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99" w:rsidRDefault="00CA5199" w:rsidP="00CA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343E">
        <w:rPr>
          <w:rFonts w:ascii="Times New Roman" w:hAnsi="Times New Roman"/>
          <w:b/>
          <w:bCs/>
          <w:sz w:val="24"/>
          <w:szCs w:val="24"/>
        </w:rPr>
        <w:t>Муниципальное бюджетное образовательное учреждение</w:t>
      </w: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343E">
        <w:rPr>
          <w:rFonts w:ascii="Times New Roman" w:hAnsi="Times New Roman"/>
          <w:b/>
          <w:bCs/>
          <w:sz w:val="24"/>
          <w:szCs w:val="24"/>
        </w:rPr>
        <w:t>« Берлинская основная общеобразовательная школа»</w:t>
      </w: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343E">
        <w:rPr>
          <w:rFonts w:ascii="Times New Roman" w:hAnsi="Times New Roman"/>
          <w:b/>
          <w:bCs/>
          <w:sz w:val="24"/>
          <w:szCs w:val="24"/>
        </w:rPr>
        <w:t>Зырянского района Томской области</w:t>
      </w: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343E">
        <w:rPr>
          <w:rFonts w:ascii="Times New Roman" w:hAnsi="Times New Roman"/>
          <w:sz w:val="24"/>
          <w:szCs w:val="24"/>
        </w:rPr>
        <w:t xml:space="preserve">  </w:t>
      </w:r>
    </w:p>
    <w:p w:rsidR="00CA5199" w:rsidRPr="001C343E" w:rsidRDefault="00CA5199" w:rsidP="00CA5199">
      <w:pPr>
        <w:spacing w:after="0" w:line="240" w:lineRule="auto"/>
        <w:rPr>
          <w:rFonts w:ascii="Times New Roman" w:hAnsi="Times New Roman"/>
        </w:rPr>
      </w:pPr>
      <w:r w:rsidRPr="001C343E">
        <w:rPr>
          <w:rFonts w:ascii="Times New Roman" w:hAnsi="Times New Roman"/>
        </w:rPr>
        <w:t>«Согласовано»:</w:t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  <w:t xml:space="preserve">      «Утверждаю»:</w:t>
      </w:r>
    </w:p>
    <w:p w:rsidR="00CA5199" w:rsidRPr="001C343E" w:rsidRDefault="00CA5199" w:rsidP="00CA5199">
      <w:pPr>
        <w:spacing w:after="0" w:line="240" w:lineRule="auto"/>
        <w:rPr>
          <w:rFonts w:ascii="Times New Roman" w:hAnsi="Times New Roman"/>
        </w:rPr>
      </w:pPr>
      <w:r w:rsidRPr="001C343E">
        <w:rPr>
          <w:rFonts w:ascii="Times New Roman" w:hAnsi="Times New Roman"/>
        </w:rPr>
        <w:t>Зам. директора по УМР:</w:t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  <w:t xml:space="preserve">                                 </w:t>
      </w:r>
      <w:r>
        <w:rPr>
          <w:rFonts w:ascii="Times New Roman" w:hAnsi="Times New Roman"/>
        </w:rPr>
        <w:t xml:space="preserve">  </w:t>
      </w:r>
      <w:r w:rsidRPr="001C343E">
        <w:rPr>
          <w:rFonts w:ascii="Times New Roman" w:hAnsi="Times New Roman"/>
        </w:rPr>
        <w:t xml:space="preserve"> Директор МБОУ «Берлинская ООШ»</w:t>
      </w:r>
    </w:p>
    <w:p w:rsidR="00CA5199" w:rsidRPr="001C343E" w:rsidRDefault="00CA5199" w:rsidP="00CA5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0"/>
        </w:tabs>
        <w:spacing w:after="0" w:line="240" w:lineRule="auto"/>
        <w:rPr>
          <w:rFonts w:ascii="Times New Roman" w:hAnsi="Times New Roman"/>
        </w:rPr>
      </w:pPr>
      <w:r w:rsidRPr="001C343E">
        <w:rPr>
          <w:rFonts w:ascii="Times New Roman" w:hAnsi="Times New Roman"/>
        </w:rPr>
        <w:t>_____/Киреева Т.И/</w:t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  <w:t xml:space="preserve">                                 ______________/</w:t>
      </w:r>
      <w:r w:rsidR="005D7606">
        <w:rPr>
          <w:rFonts w:ascii="Times New Roman" w:hAnsi="Times New Roman"/>
        </w:rPr>
        <w:t>Е.В.Митяева</w:t>
      </w:r>
      <w:r w:rsidR="005D7606" w:rsidRPr="001C343E">
        <w:rPr>
          <w:rFonts w:ascii="Times New Roman" w:hAnsi="Times New Roman"/>
        </w:rPr>
        <w:t xml:space="preserve"> </w:t>
      </w:r>
      <w:r w:rsidRPr="001C343E">
        <w:rPr>
          <w:rFonts w:ascii="Times New Roman" w:hAnsi="Times New Roman"/>
        </w:rPr>
        <w:t>/</w:t>
      </w:r>
    </w:p>
    <w:p w:rsidR="00CA5199" w:rsidRPr="001C343E" w:rsidRDefault="00CA5199" w:rsidP="00CA5199">
      <w:pPr>
        <w:spacing w:after="0" w:line="240" w:lineRule="auto"/>
        <w:rPr>
          <w:rFonts w:ascii="Times New Roman" w:hAnsi="Times New Roman"/>
        </w:rPr>
      </w:pPr>
      <w:r w:rsidRPr="001C343E">
        <w:rPr>
          <w:rFonts w:ascii="Times New Roman" w:hAnsi="Times New Roman"/>
        </w:rPr>
        <w:t xml:space="preserve"> от  "___"  ____           2020г.</w:t>
      </w:r>
      <w:r w:rsidRPr="001C343E">
        <w:rPr>
          <w:rFonts w:ascii="Times New Roman" w:hAnsi="Times New Roman"/>
        </w:rPr>
        <w:tab/>
      </w:r>
      <w:r w:rsidRPr="001C343E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      </w:t>
      </w:r>
      <w:r w:rsidRPr="001C343E">
        <w:rPr>
          <w:rFonts w:ascii="Times New Roman" w:hAnsi="Times New Roman"/>
        </w:rPr>
        <w:t xml:space="preserve"> Приказ№___от_______2020г.                    </w:t>
      </w:r>
    </w:p>
    <w:p w:rsidR="00CA5199" w:rsidRPr="001C343E" w:rsidRDefault="00CA5199" w:rsidP="00CA5199">
      <w:pPr>
        <w:rPr>
          <w:rFonts w:ascii="Times New Roman" w:hAnsi="Times New Roman"/>
        </w:rPr>
      </w:pPr>
    </w:p>
    <w:p w:rsidR="00CA5199" w:rsidRPr="001C343E" w:rsidRDefault="00CA5199" w:rsidP="00CA5199">
      <w:pPr>
        <w:rPr>
          <w:rFonts w:ascii="Times New Roman" w:hAnsi="Times New Roman"/>
        </w:rPr>
      </w:pPr>
    </w:p>
    <w:p w:rsidR="00CA5199" w:rsidRPr="001C343E" w:rsidRDefault="00CA5199" w:rsidP="00CA5199">
      <w:pPr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43E">
        <w:rPr>
          <w:rFonts w:ascii="Times New Roman" w:hAnsi="Times New Roman"/>
          <w:b/>
          <w:sz w:val="28"/>
          <w:szCs w:val="28"/>
        </w:rPr>
        <w:t>Дополнительная общеобразовательная  программа</w:t>
      </w: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43E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</w:t>
      </w:r>
      <w:r w:rsidRPr="001C343E">
        <w:rPr>
          <w:rFonts w:ascii="Times New Roman" w:hAnsi="Times New Roman"/>
          <w:b/>
          <w:sz w:val="28"/>
          <w:szCs w:val="28"/>
        </w:rPr>
        <w:t>ортивно – оздоровительной  направленности</w:t>
      </w: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«Баскетбол</w:t>
      </w:r>
      <w:r w:rsidRPr="001C343E">
        <w:rPr>
          <w:rFonts w:ascii="Times New Roman" w:hAnsi="Times New Roman"/>
          <w:b/>
          <w:sz w:val="28"/>
          <w:szCs w:val="28"/>
        </w:rPr>
        <w:t>»</w:t>
      </w: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43E">
        <w:rPr>
          <w:rFonts w:ascii="Times New Roman" w:hAnsi="Times New Roman"/>
          <w:sz w:val="28"/>
          <w:szCs w:val="28"/>
        </w:rPr>
        <w:t xml:space="preserve"> Возраст  обучающихся: 11 - 16 лет</w:t>
      </w:r>
    </w:p>
    <w:p w:rsidR="00CA5199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43E">
        <w:rPr>
          <w:rFonts w:ascii="Times New Roman" w:hAnsi="Times New Roman"/>
          <w:sz w:val="28"/>
          <w:szCs w:val="28"/>
        </w:rPr>
        <w:t>Срок реализации: 1год</w:t>
      </w:r>
    </w:p>
    <w:p w:rsidR="00CA5199" w:rsidRPr="001C343E" w:rsidRDefault="007F2D4F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– 2024</w:t>
      </w:r>
      <w:bookmarkStart w:id="0" w:name="_GoBack"/>
      <w:bookmarkEnd w:id="0"/>
      <w:r w:rsidR="00CA5199">
        <w:rPr>
          <w:rFonts w:ascii="Times New Roman" w:hAnsi="Times New Roman"/>
          <w:sz w:val="28"/>
          <w:szCs w:val="28"/>
        </w:rPr>
        <w:t xml:space="preserve"> г.</w:t>
      </w: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199" w:rsidRPr="001C343E" w:rsidRDefault="00CA5199" w:rsidP="00CA519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3E">
        <w:rPr>
          <w:rFonts w:ascii="Times New Roman" w:hAnsi="Times New Roman"/>
          <w:sz w:val="24"/>
          <w:szCs w:val="24"/>
        </w:rPr>
        <w:t>Автор – составитель:</w:t>
      </w:r>
    </w:p>
    <w:p w:rsidR="00CA5199" w:rsidRPr="001C343E" w:rsidRDefault="005D7606" w:rsidP="00CA5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Федорова У.И</w:t>
      </w:r>
      <w:r w:rsidR="00CA5199" w:rsidRPr="001C343E">
        <w:rPr>
          <w:rFonts w:ascii="Times New Roman" w:hAnsi="Times New Roman"/>
          <w:sz w:val="24"/>
          <w:szCs w:val="24"/>
        </w:rPr>
        <w:t>.,</w:t>
      </w: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3E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A5199" w:rsidRPr="001C343E" w:rsidRDefault="00CA5199" w:rsidP="00CA519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C343E">
        <w:rPr>
          <w:rFonts w:ascii="Times New Roman" w:hAnsi="Times New Roman"/>
          <w:sz w:val="24"/>
          <w:szCs w:val="24"/>
        </w:rPr>
        <w:tab/>
      </w:r>
      <w:r w:rsidRPr="001C343E">
        <w:rPr>
          <w:rFonts w:ascii="Times New Roman" w:hAnsi="Times New Roman"/>
          <w:sz w:val="24"/>
          <w:szCs w:val="24"/>
        </w:rPr>
        <w:tab/>
      </w:r>
      <w:r w:rsidRPr="001C343E">
        <w:rPr>
          <w:rFonts w:ascii="Times New Roman" w:hAnsi="Times New Roman"/>
          <w:sz w:val="24"/>
          <w:szCs w:val="24"/>
        </w:rPr>
        <w:tab/>
      </w:r>
      <w:r w:rsidRPr="001C343E">
        <w:rPr>
          <w:rFonts w:ascii="Times New Roman" w:hAnsi="Times New Roman"/>
          <w:sz w:val="24"/>
          <w:szCs w:val="24"/>
        </w:rPr>
        <w:tab/>
      </w:r>
      <w:r w:rsidRPr="001C343E"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 w:rsidR="005D7606">
        <w:rPr>
          <w:rFonts w:ascii="Times New Roman" w:hAnsi="Times New Roman"/>
          <w:sz w:val="24"/>
          <w:szCs w:val="24"/>
        </w:rPr>
        <w:t>Берлинка</w:t>
      </w:r>
      <w:proofErr w:type="spellEnd"/>
      <w:r w:rsidR="005D7606">
        <w:rPr>
          <w:rFonts w:ascii="Times New Roman" w:hAnsi="Times New Roman"/>
          <w:sz w:val="24"/>
          <w:szCs w:val="24"/>
        </w:rPr>
        <w:t xml:space="preserve"> 2023</w:t>
      </w:r>
    </w:p>
    <w:p w:rsidR="00CA5199" w:rsidRDefault="00CA5199" w:rsidP="00CA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99" w:rsidRDefault="00CA5199" w:rsidP="00CA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99" w:rsidRDefault="00CA5199" w:rsidP="00CA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99" w:rsidRDefault="00CA5199" w:rsidP="00CA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99" w:rsidRPr="001C343E" w:rsidRDefault="00CA5199" w:rsidP="00CA5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99" w:rsidRPr="007E3139" w:rsidRDefault="00CA5199" w:rsidP="00CA5199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7E3139">
        <w:rPr>
          <w:rFonts w:ascii="Times New Roman" w:hAnsi="Times New Roman"/>
          <w:b/>
          <w:sz w:val="28"/>
          <w:szCs w:val="28"/>
          <w:lang w:eastAsia="zh-CN"/>
        </w:rPr>
        <w:lastRenderedPageBreak/>
        <w:t xml:space="preserve">                                           Пояснительная записка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25DF">
        <w:rPr>
          <w:rFonts w:ascii="Times New Roman" w:hAnsi="Times New Roman"/>
          <w:sz w:val="28"/>
          <w:szCs w:val="28"/>
          <w:lang w:eastAsia="zh-CN"/>
        </w:rPr>
        <w:t>Рабочая программа дополнительного образования секция «Баскетбол» для 5-9 класса для детей в возрасте 11-16 лет разработана с учётом требований следующих нормативных документов:</w:t>
      </w:r>
    </w:p>
    <w:p w:rsidR="00CA5199" w:rsidRPr="009A25DF" w:rsidRDefault="00CA5199" w:rsidP="00CA51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25DF">
        <w:rPr>
          <w:rFonts w:ascii="Times New Roman" w:hAnsi="Times New Roman"/>
          <w:sz w:val="28"/>
          <w:szCs w:val="28"/>
          <w:lang w:eastAsia="zh-CN"/>
        </w:rPr>
        <w:t>Закона РФ «Об образовании в Российской Федерации» (№273 ФЗ от 29.12.2012);</w:t>
      </w:r>
    </w:p>
    <w:p w:rsidR="00CA5199" w:rsidRPr="009A25DF" w:rsidRDefault="00CA5199" w:rsidP="00CA51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25DF">
        <w:rPr>
          <w:rFonts w:ascii="Times New Roman" w:hAnsi="Times New Roman"/>
          <w:sz w:val="28"/>
          <w:szCs w:val="28"/>
          <w:lang w:eastAsia="zh-CN"/>
        </w:rPr>
        <w:t xml:space="preserve">Концепции развития дополнительного образования детей (утв. распоряжением Правительства РФ от 4 сентября </w:t>
      </w:r>
      <w:smartTag w:uri="urn:schemas-microsoft-com:office:smarttags" w:element="metricconverter">
        <w:smartTagPr>
          <w:attr w:name="ProductID" w:val="1 м"/>
        </w:smartTagPr>
        <w:r w:rsidRPr="009A25DF">
          <w:rPr>
            <w:rFonts w:ascii="Times New Roman" w:hAnsi="Times New Roman"/>
            <w:sz w:val="28"/>
            <w:szCs w:val="28"/>
            <w:lang w:eastAsia="zh-CN"/>
          </w:rPr>
          <w:t>2014 г</w:t>
        </w:r>
      </w:smartTag>
      <w:r w:rsidRPr="009A25DF">
        <w:rPr>
          <w:rFonts w:ascii="Times New Roman" w:hAnsi="Times New Roman"/>
          <w:sz w:val="28"/>
          <w:szCs w:val="28"/>
          <w:lang w:eastAsia="zh-CN"/>
        </w:rPr>
        <w:t>. №1726-р);</w:t>
      </w:r>
    </w:p>
    <w:p w:rsidR="00CA5199" w:rsidRPr="009A25DF" w:rsidRDefault="00CA5199" w:rsidP="00CA51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25DF">
        <w:rPr>
          <w:rFonts w:ascii="Times New Roman" w:hAnsi="Times New Roman"/>
          <w:sz w:val="28"/>
          <w:szCs w:val="28"/>
          <w:lang w:eastAsia="zh-CN"/>
        </w:rPr>
        <w:t>Порядка организации и осуществления образовательной</w:t>
      </w:r>
      <w:r w:rsidRPr="009A25DF">
        <w:rPr>
          <w:rFonts w:ascii="Times New Roman" w:hAnsi="Times New Roman"/>
          <w:sz w:val="28"/>
          <w:szCs w:val="28"/>
          <w:lang w:eastAsia="zh-CN"/>
        </w:rPr>
        <w:tab/>
        <w:t xml:space="preserve"> деятельности по дополнительным общеобразовательным программам (Приказ </w:t>
      </w:r>
      <w:proofErr w:type="spellStart"/>
      <w:r w:rsidRPr="009A25DF">
        <w:rPr>
          <w:rFonts w:ascii="Times New Roman" w:hAnsi="Times New Roman"/>
          <w:sz w:val="28"/>
          <w:szCs w:val="28"/>
          <w:lang w:eastAsia="zh-CN"/>
        </w:rPr>
        <w:t>Минобрнауки</w:t>
      </w:r>
      <w:proofErr w:type="spellEnd"/>
      <w:r w:rsidRPr="009A25DF">
        <w:rPr>
          <w:rFonts w:ascii="Times New Roman" w:hAnsi="Times New Roman"/>
          <w:sz w:val="28"/>
          <w:szCs w:val="28"/>
          <w:lang w:eastAsia="zh-CN"/>
        </w:rPr>
        <w:t xml:space="preserve"> РФ от 29.08.2013 г. № 1008);</w:t>
      </w:r>
    </w:p>
    <w:p w:rsidR="00CA5199" w:rsidRPr="009A25DF" w:rsidRDefault="00CA5199" w:rsidP="00CA51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25DF">
        <w:rPr>
          <w:rFonts w:ascii="Times New Roman" w:hAnsi="Times New Roman"/>
          <w:sz w:val="28"/>
          <w:szCs w:val="28"/>
          <w:lang w:eastAsia="zh-CN"/>
        </w:rPr>
        <w:t xml:space="preserve">Постановления Главного государственного санитарного врача РФ от 2 июля </w:t>
      </w:r>
      <w:smartTag w:uri="urn:schemas-microsoft-com:office:smarttags" w:element="metricconverter">
        <w:smartTagPr>
          <w:attr w:name="ProductID" w:val="1 м"/>
        </w:smartTagPr>
        <w:r w:rsidRPr="009A25DF">
          <w:rPr>
            <w:rFonts w:ascii="Times New Roman" w:hAnsi="Times New Roman"/>
            <w:sz w:val="28"/>
            <w:szCs w:val="28"/>
            <w:lang w:eastAsia="zh-CN"/>
          </w:rPr>
          <w:t>2014 г</w:t>
        </w:r>
      </w:smartTag>
      <w:r w:rsidRPr="009A25DF">
        <w:rPr>
          <w:rFonts w:ascii="Times New Roman" w:hAnsi="Times New Roman"/>
          <w:sz w:val="28"/>
          <w:szCs w:val="28"/>
          <w:lang w:eastAsia="zh-CN"/>
        </w:rPr>
        <w:t>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CA5199" w:rsidRPr="009A25DF" w:rsidRDefault="00CA5199" w:rsidP="00CA519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9A25DF">
        <w:rPr>
          <w:rFonts w:ascii="Times New Roman" w:hAnsi="Times New Roman"/>
          <w:sz w:val="28"/>
          <w:szCs w:val="28"/>
          <w:lang w:eastAsia="zh-CN"/>
        </w:rPr>
        <w:t xml:space="preserve">Письма </w:t>
      </w:r>
      <w:proofErr w:type="spellStart"/>
      <w:r w:rsidRPr="009A25DF">
        <w:rPr>
          <w:rFonts w:ascii="Times New Roman" w:hAnsi="Times New Roman"/>
          <w:sz w:val="28"/>
          <w:szCs w:val="28"/>
          <w:lang w:eastAsia="zh-CN"/>
        </w:rPr>
        <w:t>Минобрнауки</w:t>
      </w:r>
      <w:proofErr w:type="spellEnd"/>
      <w:r w:rsidRPr="009A25DF">
        <w:rPr>
          <w:rFonts w:ascii="Times New Roman" w:hAnsi="Times New Roman"/>
          <w:sz w:val="28"/>
          <w:szCs w:val="28"/>
          <w:lang w:eastAsia="zh-CN"/>
        </w:rPr>
        <w:t xml:space="preserve">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>Кружковая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 xml:space="preserve">Время, отводимое на кружковую деятельность, используется по желанию </w:t>
      </w:r>
      <w:proofErr w:type="gramStart"/>
      <w:r w:rsidRPr="009A25DF">
        <w:rPr>
          <w:color w:val="000000"/>
          <w:sz w:val="28"/>
          <w:szCs w:val="28"/>
        </w:rPr>
        <w:t>обучающихся  в</w:t>
      </w:r>
      <w:proofErr w:type="gramEnd"/>
      <w:r w:rsidRPr="009A25DF">
        <w:rPr>
          <w:color w:val="000000"/>
          <w:sz w:val="28"/>
          <w:szCs w:val="28"/>
        </w:rPr>
        <w:t xml:space="preserve"> формах, отличных от урочной системы обучения. </w:t>
      </w:r>
      <w:r>
        <w:rPr>
          <w:color w:val="000000"/>
          <w:sz w:val="28"/>
          <w:szCs w:val="28"/>
        </w:rPr>
        <w:t xml:space="preserve">    </w:t>
      </w:r>
      <w:r w:rsidRPr="009A25DF">
        <w:rPr>
          <w:color w:val="000000"/>
          <w:sz w:val="28"/>
          <w:szCs w:val="28"/>
        </w:rPr>
        <w:t>Программа кружковой деятельности «Баскетбол» предназначена для физкультурно-спортивной и оздоровительной работы с обучающимися, проявляющими интерес к физической культуре и спорту.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>Материал по общей физической подготовке является единым для всех спортивных игр и входит в каждое занятие курса.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>Программа разработана на основе требований к результатам освоения образовательной программы.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>В программе отражены основные принципы спортивной подготовки воспитанников: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>Принцип системности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 xml:space="preserve">Принцип преемственности определяет последовательность изложения программного материала по этапам многолетней подготовки в годичных </w:t>
      </w:r>
      <w:r w:rsidRPr="009A25DF">
        <w:rPr>
          <w:color w:val="000000"/>
          <w:sz w:val="28"/>
          <w:szCs w:val="28"/>
        </w:rPr>
        <w:lastRenderedPageBreak/>
        <w:t>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>Принцип вариативности предусматривает в зависимости от этапа многолетней подготовки, индивидуальных особенностей воспитанника,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 xml:space="preserve">Возраст детей, участвующих в реализации данной образовательной программы 11-16 лет. </w:t>
      </w:r>
    </w:p>
    <w:p w:rsidR="00CA5199" w:rsidRPr="009A25DF" w:rsidRDefault="00CA5199" w:rsidP="00CA5199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A25DF">
        <w:rPr>
          <w:color w:val="000000"/>
          <w:sz w:val="28"/>
          <w:szCs w:val="28"/>
        </w:rPr>
        <w:t>Программа ра</w:t>
      </w:r>
      <w:r w:rsidR="005D7606">
        <w:rPr>
          <w:color w:val="000000"/>
          <w:sz w:val="28"/>
          <w:szCs w:val="28"/>
        </w:rPr>
        <w:t>ссчитана на 1 год обучения – 102 часа (3</w:t>
      </w:r>
      <w:r w:rsidRPr="009A25DF">
        <w:rPr>
          <w:color w:val="000000"/>
          <w:sz w:val="28"/>
          <w:szCs w:val="28"/>
        </w:rPr>
        <w:t xml:space="preserve"> часа в неделю) в зависимости от физического уровня готовности учащихся к освоению образовательной программы. </w:t>
      </w:r>
    </w:p>
    <w:p w:rsidR="00CA5199" w:rsidRPr="009A25DF" w:rsidRDefault="00CA5199" w:rsidP="00CA519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A25DF">
        <w:rPr>
          <w:rFonts w:ascii="Times New Roman" w:hAnsi="Times New Roman"/>
          <w:sz w:val="28"/>
          <w:szCs w:val="28"/>
          <w:lang w:eastAsia="ar-SA"/>
        </w:rPr>
        <w:t xml:space="preserve">Принадлежность к кружковой деятельности определяет режим проведения, а именно все занятия по кружковой деятельности проводятся после уроков основного расписания, продолжительность соответствует рекомендациям </w:t>
      </w:r>
      <w:r w:rsidRPr="009A25DF">
        <w:rPr>
          <w:rFonts w:ascii="Times New Roman" w:hAnsi="Times New Roman"/>
          <w:color w:val="333333"/>
          <w:sz w:val="28"/>
          <w:szCs w:val="28"/>
          <w:lang w:eastAsia="ar-SA"/>
        </w:rPr>
        <w:t>СанПиН, т. е. 45 минут.</w:t>
      </w:r>
      <w:r w:rsidRPr="009A25DF">
        <w:rPr>
          <w:rFonts w:ascii="Times New Roman" w:hAnsi="Times New Roman"/>
          <w:sz w:val="28"/>
          <w:szCs w:val="28"/>
          <w:lang w:eastAsia="ar-SA"/>
        </w:rPr>
        <w:t xml:space="preserve"> Реализация данной программы в рамках кружковой деятельности соответствует предельно допустимой нагрузке обучающихся.</w:t>
      </w:r>
    </w:p>
    <w:p w:rsidR="00CA5199" w:rsidRPr="009A25DF" w:rsidRDefault="00CA5199" w:rsidP="00CA5199">
      <w:pPr>
        <w:pStyle w:val="pboth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CA5199" w:rsidRPr="009A25DF" w:rsidRDefault="00CA5199" w:rsidP="00CA5199">
      <w:pPr>
        <w:pStyle w:val="pboth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A25DF">
        <w:rPr>
          <w:b/>
          <w:color w:val="000000"/>
          <w:sz w:val="28"/>
          <w:szCs w:val="28"/>
        </w:rPr>
        <w:t>2. Цель и задачи программы</w:t>
      </w:r>
    </w:p>
    <w:p w:rsidR="00CA5199" w:rsidRPr="009A25DF" w:rsidRDefault="00CA5199" w:rsidP="00CA5199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A5199" w:rsidRPr="009A25DF" w:rsidRDefault="00CA5199" w:rsidP="00CA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5DF">
        <w:rPr>
          <w:rFonts w:ascii="Times New Roman" w:hAnsi="Times New Roman"/>
          <w:sz w:val="28"/>
          <w:szCs w:val="28"/>
        </w:rPr>
        <w:t>Программа кружковой деятельности по спортивно-оздоровительному направлению «Баскетбол»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CA5199" w:rsidRPr="009A25DF" w:rsidRDefault="00CA5199" w:rsidP="00CA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5DF">
        <w:rPr>
          <w:rFonts w:ascii="Times New Roman" w:hAnsi="Times New Roman"/>
          <w:sz w:val="28"/>
          <w:szCs w:val="28"/>
        </w:rPr>
        <w:t xml:space="preserve"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 </w:t>
      </w:r>
    </w:p>
    <w:p w:rsidR="00CA5199" w:rsidRPr="009A25DF" w:rsidRDefault="00CA5199" w:rsidP="00CA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5DF">
        <w:rPr>
          <w:rFonts w:ascii="Times New Roman" w:hAnsi="Times New Roman"/>
          <w:sz w:val="28"/>
          <w:szCs w:val="28"/>
        </w:rPr>
        <w:t xml:space="preserve">Цель программы кружковой деятельности «Баскетбол»: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CA5199" w:rsidRPr="009A25DF" w:rsidRDefault="00CA5199" w:rsidP="00CA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5DF">
        <w:rPr>
          <w:rFonts w:ascii="Times New Roman" w:hAnsi="Times New Roman"/>
          <w:sz w:val="28"/>
          <w:szCs w:val="28"/>
        </w:rPr>
        <w:t>Цель конкретизирована следующими задачами:</w:t>
      </w:r>
    </w:p>
    <w:p w:rsidR="00CA5199" w:rsidRPr="009A25DF" w:rsidRDefault="00CA5199" w:rsidP="00CA5199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5DF">
        <w:rPr>
          <w:rFonts w:ascii="Times New Roman" w:hAnsi="Times New Roman"/>
          <w:sz w:val="28"/>
          <w:szCs w:val="28"/>
          <w:lang w:eastAsia="ru-RU"/>
        </w:rPr>
        <w:t>пропаганда здорового образа жизни, укрепление здоровья, содействие гармоническому физическому развитию обучающихся;</w:t>
      </w:r>
    </w:p>
    <w:p w:rsidR="00CA5199" w:rsidRPr="009A25DF" w:rsidRDefault="00CA5199" w:rsidP="00CA5199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5DF">
        <w:rPr>
          <w:rFonts w:ascii="Times New Roman" w:hAnsi="Times New Roman"/>
          <w:sz w:val="28"/>
          <w:szCs w:val="28"/>
          <w:lang w:eastAsia="ru-RU"/>
        </w:rPr>
        <w:t>популяризация спортивных игр как видов спорта и активного отдыха;</w:t>
      </w:r>
    </w:p>
    <w:p w:rsidR="00CA5199" w:rsidRPr="009A25DF" w:rsidRDefault="00CA5199" w:rsidP="00CA5199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5DF">
        <w:rPr>
          <w:rFonts w:ascii="Times New Roman" w:hAnsi="Times New Roman"/>
          <w:sz w:val="28"/>
          <w:szCs w:val="28"/>
          <w:lang w:eastAsia="ru-RU"/>
        </w:rPr>
        <w:t>формирование у обучающихся устойчивого интереса к занятиям спортивными играми;</w:t>
      </w:r>
    </w:p>
    <w:p w:rsidR="00CA5199" w:rsidRPr="009A25DF" w:rsidRDefault="00CA5199" w:rsidP="00CA5199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5DF">
        <w:rPr>
          <w:rFonts w:ascii="Times New Roman" w:hAnsi="Times New Roman"/>
          <w:sz w:val="28"/>
          <w:szCs w:val="28"/>
          <w:lang w:eastAsia="ru-RU"/>
        </w:rPr>
        <w:t>обучение технике и тактике спортивных игр;</w:t>
      </w:r>
    </w:p>
    <w:p w:rsidR="00CA5199" w:rsidRPr="009A25DF" w:rsidRDefault="00CA5199" w:rsidP="00CA5199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5DF">
        <w:rPr>
          <w:rFonts w:ascii="Times New Roman" w:hAnsi="Times New Roman"/>
          <w:sz w:val="28"/>
          <w:szCs w:val="28"/>
          <w:lang w:eastAsia="ru-RU"/>
        </w:rPr>
        <w:lastRenderedPageBreak/>
        <w:t>развитие физических способностей (силовых, скоростных, скоростно-силовых, координационных, выносливости, гибкости);</w:t>
      </w:r>
    </w:p>
    <w:p w:rsidR="00CA5199" w:rsidRPr="009A25DF" w:rsidRDefault="00CA5199" w:rsidP="00CA5199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5DF">
        <w:rPr>
          <w:rFonts w:ascii="Times New Roman" w:hAnsi="Times New Roman"/>
          <w:sz w:val="28"/>
          <w:szCs w:val="28"/>
          <w:lang w:eastAsia="ru-RU"/>
        </w:rPr>
        <w:t>формирование у обучающихся необходимых теоретических знаний;</w:t>
      </w:r>
    </w:p>
    <w:p w:rsidR="00CA5199" w:rsidRPr="009A25DF" w:rsidRDefault="00CA5199" w:rsidP="00CA5199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 w:rsidRPr="009A25DF">
        <w:rPr>
          <w:rFonts w:ascii="Times New Roman" w:hAnsi="Times New Roman"/>
          <w:sz w:val="28"/>
          <w:szCs w:val="28"/>
          <w:lang w:eastAsia="ru-RU"/>
        </w:rPr>
        <w:t>воспитание моральных и волевых качеств.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A25D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ПЛАНИРУЕМЫЕ результаты освоения программы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Знать:</w:t>
      </w:r>
    </w:p>
    <w:p w:rsidR="00CA5199" w:rsidRPr="009A25DF" w:rsidRDefault="00CA5199" w:rsidP="00CA519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работу сердечно-сосудистой системы, понятие о телосложении человека.</w:t>
      </w:r>
    </w:p>
    <w:p w:rsidR="00CA5199" w:rsidRPr="009A25DF" w:rsidRDefault="00CA5199" w:rsidP="00CA519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основные линии на площадке. Основные правила игры в баскетбол.  Какие бывают нарушения правил. Жесты судей.</w:t>
      </w:r>
    </w:p>
    <w:p w:rsidR="00CA5199" w:rsidRPr="009A25DF" w:rsidRDefault="00CA5199" w:rsidP="00CA519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гигиенические требования к одежде и обуви для занятий физическими упражнениями.</w:t>
      </w:r>
    </w:p>
    <w:p w:rsidR="00CA5199" w:rsidRPr="009A25DF" w:rsidRDefault="00CA5199" w:rsidP="00CA5199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способы подсчета пульса. Способы регулирования и контроля физических нагрузок во время занятий физическими упражнениями.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    Уметь:</w:t>
      </w:r>
    </w:p>
    <w:p w:rsidR="00CA5199" w:rsidRPr="009A25DF" w:rsidRDefault="00CA5199" w:rsidP="00CA519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выполнять передачу мяча одной рукой снизу. Передачу мяча одной рукой сбоку.</w:t>
      </w:r>
    </w:p>
    <w:p w:rsidR="00CA5199" w:rsidRPr="009A25DF" w:rsidRDefault="00CA5199" w:rsidP="00CA519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 xml:space="preserve">выполнять приемы обыгрывания защитника: </w:t>
      </w:r>
      <w:proofErr w:type="spellStart"/>
      <w:r w:rsidRPr="009A25DF">
        <w:rPr>
          <w:rFonts w:ascii="Times New Roman" w:hAnsi="Times New Roman"/>
          <w:color w:val="000000"/>
          <w:sz w:val="28"/>
          <w:szCs w:val="28"/>
        </w:rPr>
        <w:t>вышагивание</w:t>
      </w:r>
      <w:proofErr w:type="spellEnd"/>
      <w:r w:rsidRPr="009A25D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A25DF">
        <w:rPr>
          <w:rFonts w:ascii="Times New Roman" w:hAnsi="Times New Roman"/>
          <w:color w:val="000000"/>
          <w:sz w:val="28"/>
          <w:szCs w:val="28"/>
        </w:rPr>
        <w:t>скрестный</w:t>
      </w:r>
      <w:proofErr w:type="spellEnd"/>
      <w:r w:rsidRPr="009A25DF">
        <w:rPr>
          <w:rFonts w:ascii="Times New Roman" w:hAnsi="Times New Roman"/>
          <w:color w:val="000000"/>
          <w:sz w:val="28"/>
          <w:szCs w:val="28"/>
        </w:rPr>
        <w:t xml:space="preserve"> шаг, поворот, перевод мяча перед собой.</w:t>
      </w:r>
    </w:p>
    <w:p w:rsidR="00CA5199" w:rsidRPr="009A25DF" w:rsidRDefault="00CA5199" w:rsidP="00CA519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Штрафной бросок одной и двумя руками от головы.</w:t>
      </w:r>
    </w:p>
    <w:p w:rsidR="00CA5199" w:rsidRPr="009A25DF" w:rsidRDefault="00CA5199" w:rsidP="00CA519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вырывание и выбивание. Перехват. Накрывание.</w:t>
      </w:r>
    </w:p>
    <w:p w:rsidR="00CA5199" w:rsidRPr="009A25DF" w:rsidRDefault="00CA5199" w:rsidP="00CA5199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применять в игре командное нападение. Взаимодействовать с заслоном, а так же применять  индивидуальные, групповые  и командные действия в защите в игре баскетбол.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Использовать:</w:t>
      </w:r>
    </w:p>
    <w:p w:rsidR="00CA5199" w:rsidRPr="009A25DF" w:rsidRDefault="00CA5199" w:rsidP="00CA5199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приобретенные знания и умения в практической и игровой деятельности, в повседневной жизни для включения занятий  спортом в активный отдых и досуг.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будут уметь демонстрировать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 xml:space="preserve">броски по кольцу с расстояния </w:t>
      </w:r>
      <w:smartTag w:uri="urn:schemas-microsoft-com:office:smarttags" w:element="metricconverter">
        <w:smartTagPr>
          <w:attr w:name="ProductID" w:val="1 м"/>
        </w:smartTagPr>
        <w:r w:rsidRPr="009A25DF">
          <w:rPr>
            <w:rFonts w:ascii="Times New Roman" w:hAnsi="Times New Roman"/>
            <w:color w:val="000000"/>
            <w:sz w:val="28"/>
            <w:szCs w:val="28"/>
          </w:rPr>
          <w:t>1 м</w:t>
        </w:r>
      </w:smartTag>
      <w:r w:rsidRPr="009A25DF">
        <w:rPr>
          <w:rFonts w:ascii="Times New Roman" w:hAnsi="Times New Roman"/>
          <w:color w:val="000000"/>
          <w:sz w:val="28"/>
          <w:szCs w:val="28"/>
        </w:rPr>
        <w:t>.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броски со средних и дальних дистанций.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броски по кольцу после ведения.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передачи мяча в парах.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передачи мяча в движении.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обводка стоек.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передача и ловля мяча от стены за 30 сек.</w:t>
      </w:r>
    </w:p>
    <w:p w:rsidR="00CA5199" w:rsidRPr="009A25DF" w:rsidRDefault="00CA5199" w:rsidP="00CA5199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штрафной бросок.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A25D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Содержание программы</w:t>
      </w: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447147" w:rsidRDefault="00CA5199" w:rsidP="00CA519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44714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Раздел 1. Знания о спортивно-</w:t>
      </w:r>
      <w:r w:rsidR="005D7606" w:rsidRPr="0044714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оздоровительной деятельности – 4</w:t>
      </w:r>
      <w:r w:rsidRPr="0044714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часа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    Тема 1. .Влияние физических упражнений на организм занимающихся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Работа сердечно-сосудистой системы. Особенности полового созревания у девочек.  Понятие о телосложении человека.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    Тема 2. Гигиена. Врачебный контроль и самоконтроль.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Гигиенические требования к одежде и обуви для занятий физическими упражнениями.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    Тема 3.  Основы методики обучения игре баскетбол. Тренировки.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    Тема 4.  Правила соревнований, их организация и проведение.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Основные линии на площадке. Основные правила игры в баскетбол.  Какие бывают нарушения правил. Жесты судей.  Требования к технике безопасности на занятиях по баскетболу. Проведение соревнований по баскетболу.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Раздел 2. Физическое совершенствование со сп</w:t>
      </w:r>
      <w:r w:rsidR="005D760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ортивной  направленностью -  76</w:t>
      </w:r>
      <w:r w:rsidRPr="009A25D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час</w:t>
      </w:r>
      <w:r w:rsidR="005D760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ов</w:t>
      </w: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     !. Общая и специал</w:t>
      </w:r>
      <w:r w:rsidR="005D7606">
        <w:rPr>
          <w:rFonts w:ascii="Times New Roman" w:hAnsi="Times New Roman"/>
          <w:i/>
          <w:iCs/>
          <w:color w:val="000000"/>
          <w:sz w:val="28"/>
          <w:szCs w:val="28"/>
        </w:rPr>
        <w:t>ьная физическая подготовка -  30</w:t>
      </w: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 часов.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Общеразвивающие упражнения без предметов, упражнения с набивными мячами, упражнения на силу и гибкость, бег в медленном темпе до 10 минут. Прыжки со скакалкой.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Комбинированные беговые и прыжковые упражнения: с перемещением из различных исходных положений, бег на месте в упоре стоя с максимальной частотой шагов, рывки вперед, челночный бег, эстафеты с быстрым изменением характера,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прыжки на одной и обеих ногах через гимнастические скамейки, выпрыгивания, прыжки с доставанием предмета, прыжки с доставанием подвешенных предметов рукой, головой, прыжки вверх с подтягиванием коленей.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     </w:t>
      </w: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2. Ос</w:t>
      </w:r>
      <w:r w:rsidR="005D7606">
        <w:rPr>
          <w:rFonts w:ascii="Times New Roman" w:hAnsi="Times New Roman"/>
          <w:i/>
          <w:iCs/>
          <w:color w:val="000000"/>
          <w:sz w:val="28"/>
          <w:szCs w:val="28"/>
        </w:rPr>
        <w:t>новы техники и тактики игры - 46</w:t>
      </w: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 xml:space="preserve"> часов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Описание технических приемов в передачах мяча, ведении и бросках по кольцу. Описание тактических приемов, взаимодействий.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 xml:space="preserve">Ведение мяча правой и левой рукой, переводы мяча вокруг туловища, с </w:t>
      </w:r>
      <w:proofErr w:type="spellStart"/>
      <w:r w:rsidRPr="009A25DF">
        <w:rPr>
          <w:rFonts w:ascii="Times New Roman" w:hAnsi="Times New Roman"/>
          <w:color w:val="000000"/>
          <w:sz w:val="28"/>
          <w:szCs w:val="28"/>
        </w:rPr>
        <w:t>обеганием</w:t>
      </w:r>
      <w:proofErr w:type="spellEnd"/>
      <w:r w:rsidRPr="009A25DF">
        <w:rPr>
          <w:rFonts w:ascii="Times New Roman" w:hAnsi="Times New Roman"/>
          <w:color w:val="000000"/>
          <w:sz w:val="28"/>
          <w:szCs w:val="28"/>
        </w:rPr>
        <w:t xml:space="preserve"> стоек, прыжками, </w:t>
      </w:r>
      <w:proofErr w:type="spellStart"/>
      <w:r w:rsidRPr="009A25DF">
        <w:rPr>
          <w:rFonts w:ascii="Times New Roman" w:hAnsi="Times New Roman"/>
          <w:color w:val="000000"/>
          <w:sz w:val="28"/>
          <w:szCs w:val="28"/>
        </w:rPr>
        <w:t>подлезаниями</w:t>
      </w:r>
      <w:proofErr w:type="spellEnd"/>
      <w:r w:rsidRPr="009A25DF">
        <w:rPr>
          <w:rFonts w:ascii="Times New Roman" w:hAnsi="Times New Roman"/>
          <w:color w:val="000000"/>
          <w:sz w:val="28"/>
          <w:szCs w:val="28"/>
        </w:rPr>
        <w:t>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lastRenderedPageBreak/>
        <w:t xml:space="preserve">Броски и ловля мяча </w:t>
      </w:r>
      <w:proofErr w:type="spellStart"/>
      <w:r w:rsidRPr="009A25DF">
        <w:rPr>
          <w:rFonts w:ascii="Times New Roman" w:hAnsi="Times New Roman"/>
          <w:color w:val="000000"/>
          <w:sz w:val="28"/>
          <w:szCs w:val="28"/>
        </w:rPr>
        <w:t>мяча</w:t>
      </w:r>
      <w:proofErr w:type="spellEnd"/>
      <w:r w:rsidRPr="009A25DF">
        <w:rPr>
          <w:rFonts w:ascii="Times New Roman" w:hAnsi="Times New Roman"/>
          <w:color w:val="000000"/>
          <w:sz w:val="28"/>
          <w:szCs w:val="28"/>
        </w:rPr>
        <w:t xml:space="preserve"> в стену за 30 сек. Различные передачи в парах одного или двух мячей. Броски мяча в щит после ведения, броски в кольцо после ведения. Броски в кольцо из различных точек, штрафной бросок. Ловля после отскока от щита.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Тактические действия в защите: держание игрока с мячом, вырывание и выбивание мяча, держание игрока с мячом при передачах, при ведении мяча, при броске в корзину. Личная система защиты. Командное нападение. Индивидуальные, групповые и командные действия в защите. Вырывание и выбивание. Перехват. Накрывание.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 xml:space="preserve">Тактические действия в нападении: приемы обыгрывания защитника: </w:t>
      </w:r>
      <w:proofErr w:type="spellStart"/>
      <w:r w:rsidRPr="009A25DF">
        <w:rPr>
          <w:rFonts w:ascii="Times New Roman" w:hAnsi="Times New Roman"/>
          <w:color w:val="000000"/>
          <w:sz w:val="28"/>
          <w:szCs w:val="28"/>
        </w:rPr>
        <w:t>вышагивание</w:t>
      </w:r>
      <w:proofErr w:type="spellEnd"/>
      <w:r w:rsidRPr="009A25D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A25DF">
        <w:rPr>
          <w:rFonts w:ascii="Times New Roman" w:hAnsi="Times New Roman"/>
          <w:color w:val="000000"/>
          <w:sz w:val="28"/>
          <w:szCs w:val="28"/>
        </w:rPr>
        <w:t>скрестный</w:t>
      </w:r>
      <w:proofErr w:type="spellEnd"/>
      <w:r w:rsidRPr="009A25DF">
        <w:rPr>
          <w:rFonts w:ascii="Times New Roman" w:hAnsi="Times New Roman"/>
          <w:color w:val="000000"/>
          <w:sz w:val="28"/>
          <w:szCs w:val="28"/>
        </w:rPr>
        <w:t xml:space="preserve"> шаг, поворот, перевод мяча перед собой. Бросок одной и двумя руками в прыжке.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A5199" w:rsidRPr="00447147" w:rsidRDefault="00CA5199" w:rsidP="00CA519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44714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Раздел 3. Способы спортивно- </w:t>
      </w:r>
      <w:r w:rsidR="008E1F2E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тренировочной деятельности  - 12</w:t>
      </w:r>
      <w:r w:rsidRPr="0044714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часов</w:t>
      </w:r>
    </w:p>
    <w:p w:rsidR="00CA5199" w:rsidRPr="009A25DF" w:rsidRDefault="00CA5199" w:rsidP="00CA51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      </w:t>
      </w: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1.Контр</w:t>
      </w:r>
      <w:r w:rsidR="005D7606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="008E1F2E">
        <w:rPr>
          <w:rFonts w:ascii="Times New Roman" w:hAnsi="Times New Roman"/>
          <w:i/>
          <w:iCs/>
          <w:color w:val="000000"/>
          <w:sz w:val="28"/>
          <w:szCs w:val="28"/>
        </w:rPr>
        <w:t xml:space="preserve">льные  игры и соревнования. – 6 </w:t>
      </w: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час</w:t>
      </w:r>
      <w:r w:rsidR="00A829C1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Мини-баскетбол, баскетбол 3х3, 4х4. 5х5.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       2. Контрольные испытания.-</w:t>
      </w:r>
      <w:r w:rsidR="008E1F2E">
        <w:rPr>
          <w:rFonts w:ascii="Times New Roman" w:hAnsi="Times New Roman"/>
          <w:i/>
          <w:iCs/>
          <w:color w:val="000000"/>
          <w:sz w:val="28"/>
          <w:szCs w:val="28"/>
        </w:rPr>
        <w:t xml:space="preserve"> 6</w:t>
      </w:r>
      <w:r w:rsidR="005D760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A25DF">
        <w:rPr>
          <w:rFonts w:ascii="Times New Roman" w:hAnsi="Times New Roman"/>
          <w:i/>
          <w:iCs/>
          <w:color w:val="000000"/>
          <w:sz w:val="28"/>
          <w:szCs w:val="28"/>
        </w:rPr>
        <w:t>час</w:t>
      </w:r>
      <w:r w:rsidR="00A829C1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броски по кольцу с расстояния 1 м.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броски со средних и дальних дистанций.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броски по кольцу после ведения.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передачи мяча в парах.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передачи мяча в движении.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обводка стоек.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передача и ловля мяча от стены за 30 сек.</w:t>
      </w:r>
    </w:p>
    <w:p w:rsidR="00CA5199" w:rsidRPr="009A25DF" w:rsidRDefault="00CA5199" w:rsidP="00CA5199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штрафной бросок.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p w:rsidR="00CA5199" w:rsidRPr="009A25DF" w:rsidRDefault="00CA5199" w:rsidP="005D76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Тематическое планирование</w:t>
      </w:r>
    </w:p>
    <w:p w:rsidR="00CA5199" w:rsidRPr="009A25DF" w:rsidRDefault="00A829C1" w:rsidP="00CA519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3</w:t>
      </w:r>
      <w:r w:rsidR="00CA5199" w:rsidRPr="009A25DF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 xml:space="preserve"> часа в неделю</w:t>
      </w:r>
    </w:p>
    <w:p w:rsidR="00CA5199" w:rsidRPr="009A25DF" w:rsidRDefault="00CA5199" w:rsidP="00CA519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25DF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2425"/>
        <w:gridCol w:w="6416"/>
      </w:tblGrid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447147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Знания о спортивно-оздоровительной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Влияние физических упражнений на организм человека. Самоконтроль.</w:t>
            </w:r>
          </w:p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Гигиенические требования к одежде и обуви. Техника безопасности на занятиях.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447147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Знания о спортивно-оздоровительной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Основные линии на площадке. Основные правила игры в баскетбол. Жесты судей.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Физическое совершенствование со спортивной </w:t>
            </w: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Бег в медленном темпе до 10 мин., ОРУ без предметов, ведение мяча с изменением направления, броски в кольцо из различных точек, учебная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7-8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Перемещения из различных исходных положений, учебно-тренировочная игра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в медленном темпе до 10 минут, ОРУ без предметов, перемещения из различных исходных положений.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11-12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Ведение мяча с изменением направления, броски в кольцо из различных точек, учебная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13-14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в медленном темпе до 10 минут, ОРУ на силу и гибкость, ведение мяча с изменением направления, вокруг стоек.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Перемещения из различных исходных положений, учебно-тренировочная игра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17-18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в медленном темпе до 10 минут, ОРУ с набивными мячами. Ведение мяча с изменением направления, броски в кольцо из различных точек, ловля и передача мяча на месте и в движении.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Перемещения из различных исходных положений. Бег на месте в упоре стоя с максимальной частотой шагов. 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в медленном темпе до 10 минут, ОРУ с набивными мячами. Ловля и передача мяча на месте и в движении.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на месте в упоре стоя с максимальной частотой шагов. 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в медленном темпе до 10 минут, ОРУ с набивными мячами. Броски в кольцо из различных точек. Ведение мяча с изменением направления и с заданиями.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Физическое </w:t>
            </w: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Бег на месте в упоре стоя с максимальной частотой </w:t>
            </w: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шагов. 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в медленном темпе до 10 минут, ОРУ на силу и гибкость. Броски в кольцо в движении.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на месте в упоре стоя с максимальной частотой шагов. Ведение мяча с изменением направления и с заданиями. Броски в кольцо из различных точек.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Бег в медленном темпе до 10 минут, ОРУ на силу и гибкость. Ловля и передача мяча на месте и в движении. Броски в кольцо в движении.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35-36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Ловля и передача мяча на месте и в движении. Броски в кольцо в движении. 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37-38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5D760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  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      </w:r>
          </w:p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Медленный бег, ОРУ с набивными мячами, прыжковые упражнения.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Броски и ловля мяча в стену за 30 сек. Различные передачи на месте и в движении в парах 1-2 мячей. Различные ведения. 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41-42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Способы подсчета пульса. Способы регулирования и контроля физических нагрузок во время занятий физическими упражнениями.</w:t>
            </w:r>
          </w:p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ОРУ на силу и гибкость, прыжковые упражнения.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43-44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Броски и ловля мяча в стену за 30 сек. Различные передачи в парах одного или двух мячей, ведение. 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45-46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Физическое совершенствование со спортивной </w:t>
            </w: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ОРУ без предметов. Челночный бег. 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47-48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ОРУ без предметов. Эстафеты с быстрым изменением характера движения. Действия игроков в нападении и защите.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49-50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ОРУ без предметов. Эстафеты с быстрым изменением характера движения. Действия игроков в нападении и защите.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51-52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Рывки вперед, перемещения из различных исходных положений. Действия игроков в защите и нападении.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53-54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передачи в парах одного или двух мячей. Действия игроков 1х1, 2х2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55-58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59-60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0B46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Различные передачи в парах одного или двух мячей. 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Броски в кольцо из различных точек. Действия игроков 1х1, 2х2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63-64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Броски в кольцо из различных точек. Индивидуальные действия игроков.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65-66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Броски в кольцо из различных точек. Индивидуальные действия игроков.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301B9E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Физическое </w:t>
            </w: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Броски в кольцо в движении. Индивидуальные </w:t>
            </w: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действия игроков.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71-82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Учебно-тренировочная игра.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83-84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Броски в кольцо в движении. Индивидуальные действия игроков.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85-86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Броски в кольцо в движении. Действия игроков в нападении и защите.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87-88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0B46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мяча на месте и в движении. Штрафной бросок. 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89-90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Физическое совершенствование со спортивной направленностью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Ведение мяча на месте и в движении. Штрафной бросок. Игра под щитом.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91-93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Способы спортивно-тренировочной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испытания: броски по кольцу с расстояния 1 м., броски со средних и дальних дистанций, броски по кольцу после ведения.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94-96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Способы спортивно-тренировочной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Контрольные испытания: передачи мяча в парах, передачи после ведения, обвод стоек, передача и ловля мяча от стены за 30 сек., штрафной бросок.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97-99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Способы спортивно-тренировочной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Мини-баскетбол, баскетбол 3х3, 4х4, 5х5.</w:t>
            </w:r>
          </w:p>
        </w:tc>
      </w:tr>
      <w:tr w:rsidR="00CA5199" w:rsidRPr="00DC159D" w:rsidTr="000B46F1"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0B46F1" w:rsidP="00D97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100-102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Способы спортивно-тренировочной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A5199" w:rsidRPr="009A25DF" w:rsidRDefault="00CA5199" w:rsidP="00D974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25DF">
              <w:rPr>
                <w:rFonts w:ascii="Times New Roman" w:hAnsi="Times New Roman"/>
                <w:color w:val="000000"/>
                <w:sz w:val="28"/>
                <w:szCs w:val="28"/>
              </w:rPr>
              <w:t>Мини-баскетбол, баскетбол 3х3, 4х4, 5х5.</w:t>
            </w:r>
          </w:p>
        </w:tc>
      </w:tr>
    </w:tbl>
    <w:p w:rsidR="00CA5199" w:rsidRPr="009A25DF" w:rsidRDefault="00CA5199" w:rsidP="005D76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CA5199" w:rsidRPr="009A25DF" w:rsidSect="0027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691"/>
    <w:multiLevelType w:val="multilevel"/>
    <w:tmpl w:val="FA6E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A3F71"/>
    <w:multiLevelType w:val="hybridMultilevel"/>
    <w:tmpl w:val="4920C644"/>
    <w:lvl w:ilvl="0" w:tplc="763A2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4799E"/>
    <w:multiLevelType w:val="multilevel"/>
    <w:tmpl w:val="06B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D24CE"/>
    <w:multiLevelType w:val="multilevel"/>
    <w:tmpl w:val="4E4A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F75CD"/>
    <w:multiLevelType w:val="multilevel"/>
    <w:tmpl w:val="0BD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36D04"/>
    <w:multiLevelType w:val="hybridMultilevel"/>
    <w:tmpl w:val="EF88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37086"/>
    <w:multiLevelType w:val="multilevel"/>
    <w:tmpl w:val="2348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199"/>
    <w:rsid w:val="000B46F1"/>
    <w:rsid w:val="00301B9E"/>
    <w:rsid w:val="0042311F"/>
    <w:rsid w:val="00447147"/>
    <w:rsid w:val="005D7606"/>
    <w:rsid w:val="007F2D4F"/>
    <w:rsid w:val="008E1F2E"/>
    <w:rsid w:val="009D1B51"/>
    <w:rsid w:val="00A23D6F"/>
    <w:rsid w:val="00A829C1"/>
    <w:rsid w:val="00B72FFA"/>
    <w:rsid w:val="00C27DE2"/>
    <w:rsid w:val="00CA5199"/>
    <w:rsid w:val="00D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BB8E4F-A738-4DEE-9025-09F6D57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5199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lang w:eastAsia="en-US"/>
    </w:rPr>
  </w:style>
  <w:style w:type="paragraph" w:customStyle="1" w:styleId="pboth">
    <w:name w:val="pboth"/>
    <w:basedOn w:val="a"/>
    <w:uiPriority w:val="99"/>
    <w:rsid w:val="00CA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Русский язык</cp:lastModifiedBy>
  <cp:revision>6</cp:revision>
  <cp:lastPrinted>2023-02-18T08:36:00Z</cp:lastPrinted>
  <dcterms:created xsi:type="dcterms:W3CDTF">2023-02-17T07:27:00Z</dcterms:created>
  <dcterms:modified xsi:type="dcterms:W3CDTF">2023-12-19T04:54:00Z</dcterms:modified>
</cp:coreProperties>
</file>