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DDA18" w14:textId="7F41F442" w:rsidR="007639C5" w:rsidRPr="007639C5" w:rsidRDefault="007639C5" w:rsidP="00AB15BF">
      <w:pPr>
        <w:jc w:val="center"/>
        <w:rPr>
          <w:b/>
          <w:sz w:val="22"/>
          <w:szCs w:val="22"/>
        </w:rPr>
      </w:pPr>
      <w:r w:rsidRPr="007639C5"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69148B3B" w14:textId="77777777" w:rsidR="007639C5" w:rsidRPr="007639C5" w:rsidRDefault="007639C5" w:rsidP="00AB15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«БЕРЛИНСКАЯ</w:t>
      </w:r>
      <w:r w:rsidRPr="007639C5">
        <w:rPr>
          <w:b/>
          <w:sz w:val="22"/>
          <w:szCs w:val="22"/>
        </w:rPr>
        <w:t xml:space="preserve"> ОСНОВНАЯ ОБЩЕОБРАЗОВАТЕЛЬНАЯ ШКОЛА»</w:t>
      </w:r>
    </w:p>
    <w:p w14:paraId="542E3F55" w14:textId="77777777" w:rsidR="007639C5" w:rsidRPr="007639C5" w:rsidRDefault="007639C5" w:rsidP="007639C5">
      <w:pPr>
        <w:rPr>
          <w:b/>
          <w:sz w:val="22"/>
          <w:szCs w:val="22"/>
        </w:rPr>
      </w:pPr>
      <w:r w:rsidRPr="007639C5">
        <w:rPr>
          <w:b/>
          <w:sz w:val="22"/>
          <w:szCs w:val="22"/>
        </w:rPr>
        <w:t>Принят</w:t>
      </w:r>
    </w:p>
    <w:p w14:paraId="0D40851C" w14:textId="47B90251" w:rsidR="007639C5" w:rsidRPr="007639C5" w:rsidRDefault="007639C5" w:rsidP="007639C5">
      <w:pPr>
        <w:rPr>
          <w:b/>
          <w:sz w:val="22"/>
          <w:szCs w:val="22"/>
        </w:rPr>
      </w:pPr>
      <w:r w:rsidRPr="007639C5">
        <w:rPr>
          <w:b/>
          <w:sz w:val="22"/>
          <w:szCs w:val="22"/>
        </w:rPr>
        <w:t>на заседании педагогического Совета</w:t>
      </w:r>
      <w:r>
        <w:rPr>
          <w:b/>
          <w:sz w:val="22"/>
          <w:szCs w:val="22"/>
        </w:rPr>
        <w:t xml:space="preserve">   </w:t>
      </w:r>
      <w:r w:rsidR="00AB15BF">
        <w:rPr>
          <w:b/>
          <w:sz w:val="22"/>
          <w:szCs w:val="22"/>
        </w:rPr>
        <w:t xml:space="preserve">                           </w:t>
      </w:r>
      <w:r w:rsidR="00F078D6">
        <w:rPr>
          <w:b/>
          <w:sz w:val="22"/>
          <w:szCs w:val="22"/>
        </w:rPr>
        <w:t xml:space="preserve">  «</w:t>
      </w:r>
      <w:r w:rsidRPr="007639C5">
        <w:rPr>
          <w:b/>
          <w:sz w:val="22"/>
          <w:szCs w:val="22"/>
        </w:rPr>
        <w:t>Утвержден»</w:t>
      </w:r>
    </w:p>
    <w:p w14:paraId="7F3F45DB" w14:textId="5CDC1F73" w:rsidR="007639C5" w:rsidRPr="007639C5" w:rsidRDefault="007639C5" w:rsidP="007639C5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МБОУ «Берлинская</w:t>
      </w:r>
      <w:r w:rsidRPr="007639C5">
        <w:rPr>
          <w:b/>
          <w:sz w:val="22"/>
          <w:szCs w:val="22"/>
        </w:rPr>
        <w:t xml:space="preserve"> основная </w:t>
      </w:r>
      <w:r>
        <w:rPr>
          <w:b/>
          <w:sz w:val="22"/>
          <w:szCs w:val="22"/>
        </w:rPr>
        <w:t xml:space="preserve">                </w:t>
      </w:r>
      <w:r w:rsidR="00AB15BF">
        <w:rPr>
          <w:b/>
          <w:sz w:val="22"/>
          <w:szCs w:val="22"/>
        </w:rPr>
        <w:t xml:space="preserve">                               </w:t>
      </w:r>
      <w:r w:rsidRPr="007639C5">
        <w:rPr>
          <w:b/>
          <w:sz w:val="22"/>
          <w:szCs w:val="22"/>
        </w:rPr>
        <w:t>приказом директора МБОУ</w:t>
      </w:r>
    </w:p>
    <w:p w14:paraId="3967D5B9" w14:textId="39702321" w:rsidR="007639C5" w:rsidRPr="007639C5" w:rsidRDefault="007639C5" w:rsidP="007639C5">
      <w:pPr>
        <w:rPr>
          <w:b/>
          <w:sz w:val="22"/>
          <w:szCs w:val="22"/>
        </w:rPr>
      </w:pPr>
      <w:r w:rsidRPr="007639C5">
        <w:rPr>
          <w:b/>
          <w:sz w:val="22"/>
          <w:szCs w:val="22"/>
        </w:rPr>
        <w:t xml:space="preserve">общеобразовательная </w:t>
      </w:r>
      <w:r w:rsidR="00F078D6" w:rsidRPr="007639C5">
        <w:rPr>
          <w:b/>
          <w:sz w:val="22"/>
          <w:szCs w:val="22"/>
        </w:rPr>
        <w:t xml:space="preserve">школа» </w:t>
      </w:r>
      <w:r w:rsidR="00F078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«Берлинская</w:t>
      </w:r>
      <w:r w:rsidRPr="007639C5">
        <w:rPr>
          <w:b/>
          <w:sz w:val="22"/>
          <w:szCs w:val="22"/>
        </w:rPr>
        <w:t xml:space="preserve"> основная</w:t>
      </w:r>
    </w:p>
    <w:p w14:paraId="5F7EFB16" w14:textId="1BB2E407" w:rsidR="007639C5" w:rsidRPr="007639C5" w:rsidRDefault="007639C5" w:rsidP="007639C5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 w:rsidRPr="007639C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="004A5C2D" w:rsidRPr="007639C5">
        <w:rPr>
          <w:b/>
          <w:sz w:val="22"/>
          <w:szCs w:val="22"/>
        </w:rPr>
        <w:t xml:space="preserve">от </w:t>
      </w:r>
      <w:r w:rsidR="004A5C2D">
        <w:rPr>
          <w:b/>
          <w:sz w:val="22"/>
          <w:szCs w:val="22"/>
        </w:rPr>
        <w:t>30.08</w:t>
      </w:r>
      <w:r w:rsidR="00C91531">
        <w:rPr>
          <w:b/>
          <w:sz w:val="22"/>
          <w:szCs w:val="22"/>
        </w:rPr>
        <w:t>. 2023</w:t>
      </w:r>
      <w:r w:rsidRPr="007639C5"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                   </w:t>
      </w:r>
      <w:r w:rsidR="00AB15BF">
        <w:rPr>
          <w:b/>
          <w:sz w:val="22"/>
          <w:szCs w:val="22"/>
        </w:rPr>
        <w:t xml:space="preserve">                        </w:t>
      </w:r>
      <w:r w:rsidRPr="007639C5">
        <w:rPr>
          <w:b/>
          <w:sz w:val="22"/>
          <w:szCs w:val="22"/>
        </w:rPr>
        <w:t xml:space="preserve"> общеобразовательная школа»</w:t>
      </w:r>
    </w:p>
    <w:p w14:paraId="257375E0" w14:textId="35A957E7" w:rsidR="007639C5" w:rsidRPr="007639C5" w:rsidRDefault="007639C5" w:rsidP="007639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C91531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 xml:space="preserve"> </w:t>
      </w:r>
      <w:r w:rsidR="00AB15BF">
        <w:rPr>
          <w:b/>
          <w:sz w:val="22"/>
          <w:szCs w:val="22"/>
        </w:rPr>
        <w:t xml:space="preserve">    </w:t>
      </w:r>
      <w:r w:rsidRPr="007639C5">
        <w:rPr>
          <w:b/>
          <w:sz w:val="22"/>
          <w:szCs w:val="22"/>
        </w:rPr>
        <w:t xml:space="preserve"> от </w:t>
      </w:r>
      <w:r w:rsidR="007C1F54">
        <w:rPr>
          <w:b/>
          <w:sz w:val="22"/>
          <w:szCs w:val="22"/>
        </w:rPr>
        <w:t>01.09</w:t>
      </w:r>
      <w:r w:rsidR="00C91531">
        <w:rPr>
          <w:b/>
          <w:sz w:val="22"/>
          <w:szCs w:val="22"/>
        </w:rPr>
        <w:t>.2023</w:t>
      </w:r>
      <w:r w:rsidRPr="007639C5">
        <w:rPr>
          <w:b/>
          <w:sz w:val="22"/>
          <w:szCs w:val="22"/>
        </w:rPr>
        <w:t xml:space="preserve"> г.</w:t>
      </w:r>
    </w:p>
    <w:p w14:paraId="597DE804" w14:textId="77777777" w:rsidR="007639C5" w:rsidRPr="007639C5" w:rsidRDefault="007639C5" w:rsidP="007639C5">
      <w:pPr>
        <w:rPr>
          <w:b/>
          <w:sz w:val="22"/>
          <w:szCs w:val="22"/>
        </w:rPr>
      </w:pPr>
    </w:p>
    <w:p w14:paraId="4E3AD2E5" w14:textId="77777777" w:rsidR="007639C5" w:rsidRPr="007639C5" w:rsidRDefault="007639C5" w:rsidP="007639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p w14:paraId="41B9752E" w14:textId="77777777" w:rsidR="007639C5" w:rsidRPr="007639C5" w:rsidRDefault="007639C5" w:rsidP="007639C5">
      <w:pPr>
        <w:rPr>
          <w:b/>
          <w:sz w:val="22"/>
          <w:szCs w:val="22"/>
        </w:rPr>
      </w:pPr>
    </w:p>
    <w:p w14:paraId="02D14553" w14:textId="77777777" w:rsidR="007639C5" w:rsidRPr="007639C5" w:rsidRDefault="007639C5" w:rsidP="007639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p w14:paraId="315D2BF0" w14:textId="77777777" w:rsidR="007639C5" w:rsidRPr="007639C5" w:rsidRDefault="007639C5" w:rsidP="007639C5">
      <w:pPr>
        <w:rPr>
          <w:b/>
          <w:sz w:val="22"/>
          <w:szCs w:val="22"/>
        </w:rPr>
      </w:pPr>
    </w:p>
    <w:p w14:paraId="5E6B652A" w14:textId="77777777" w:rsidR="007639C5" w:rsidRPr="007639C5" w:rsidRDefault="007639C5" w:rsidP="007639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p w14:paraId="5914D7F8" w14:textId="77777777" w:rsidR="007639C5" w:rsidRPr="007639C5" w:rsidRDefault="007639C5" w:rsidP="007639C5">
      <w:pPr>
        <w:rPr>
          <w:b/>
          <w:sz w:val="22"/>
          <w:szCs w:val="22"/>
        </w:rPr>
      </w:pPr>
    </w:p>
    <w:p w14:paraId="0FAE2B86" w14:textId="77777777" w:rsidR="007639C5" w:rsidRPr="007639C5" w:rsidRDefault="007639C5" w:rsidP="007639C5">
      <w:pPr>
        <w:jc w:val="center"/>
        <w:rPr>
          <w:b/>
          <w:sz w:val="36"/>
          <w:szCs w:val="36"/>
        </w:rPr>
      </w:pPr>
      <w:r w:rsidRPr="007639C5">
        <w:rPr>
          <w:b/>
          <w:sz w:val="36"/>
          <w:szCs w:val="36"/>
        </w:rPr>
        <w:t>УЧЕБНЫЙ ПЛАН</w:t>
      </w:r>
    </w:p>
    <w:p w14:paraId="27C872C5" w14:textId="0A9D50E2" w:rsidR="007639C5" w:rsidRPr="007639C5" w:rsidRDefault="007639C5" w:rsidP="007639C5">
      <w:pPr>
        <w:jc w:val="center"/>
        <w:rPr>
          <w:b/>
          <w:sz w:val="36"/>
          <w:szCs w:val="36"/>
        </w:rPr>
      </w:pPr>
      <w:r w:rsidRPr="007639C5">
        <w:rPr>
          <w:b/>
          <w:sz w:val="36"/>
          <w:szCs w:val="36"/>
        </w:rPr>
        <w:t>МБОУ «</w:t>
      </w:r>
      <w:r w:rsidR="00AB15BF" w:rsidRPr="007639C5">
        <w:rPr>
          <w:b/>
          <w:sz w:val="36"/>
          <w:szCs w:val="36"/>
        </w:rPr>
        <w:t>Берлинская основная</w:t>
      </w:r>
      <w:r w:rsidRPr="007639C5">
        <w:rPr>
          <w:b/>
          <w:sz w:val="36"/>
          <w:szCs w:val="36"/>
        </w:rPr>
        <w:t xml:space="preserve"> общеобразовательная школа»</w:t>
      </w:r>
    </w:p>
    <w:p w14:paraId="4FE7C728" w14:textId="77777777" w:rsidR="007639C5" w:rsidRPr="007639C5" w:rsidRDefault="007639C5" w:rsidP="007639C5">
      <w:pPr>
        <w:jc w:val="center"/>
        <w:rPr>
          <w:b/>
          <w:sz w:val="36"/>
          <w:szCs w:val="36"/>
        </w:rPr>
      </w:pPr>
      <w:r w:rsidRPr="007639C5">
        <w:rPr>
          <w:b/>
          <w:sz w:val="36"/>
          <w:szCs w:val="36"/>
        </w:rPr>
        <w:t xml:space="preserve">Зырянского   района </w:t>
      </w:r>
    </w:p>
    <w:p w14:paraId="09D03056" w14:textId="0AC389BE" w:rsidR="007639C5" w:rsidRPr="007639C5" w:rsidRDefault="00C91531" w:rsidP="007639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</w:t>
      </w:r>
      <w:r w:rsidR="007639C5" w:rsidRPr="007639C5">
        <w:rPr>
          <w:b/>
          <w:sz w:val="36"/>
          <w:szCs w:val="36"/>
        </w:rPr>
        <w:t xml:space="preserve"> учебный год.</w:t>
      </w:r>
    </w:p>
    <w:p w14:paraId="12DB0ED0" w14:textId="77777777" w:rsidR="007639C5" w:rsidRPr="007639C5" w:rsidRDefault="007639C5" w:rsidP="007639C5">
      <w:pPr>
        <w:jc w:val="center"/>
        <w:rPr>
          <w:b/>
          <w:sz w:val="36"/>
          <w:szCs w:val="36"/>
        </w:rPr>
      </w:pPr>
    </w:p>
    <w:p w14:paraId="78D4048C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78BF5788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5F8DF32A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63B68EB6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6D8DD101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7497FAFC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05849DD8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4BA82A87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0D746CB1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467A6824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60F9FC80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7158A904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7158FB95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7DB86A27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26CD5115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2DAC504C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469139E4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4C66C834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1E1B4DB5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1880D1ED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21023B47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6DA8E5E3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0388202B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1846B7EA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6C0A3883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5F26F5BF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74AE7979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64771609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47953382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41E5CCB5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27EB045C" w14:textId="77777777" w:rsidR="007639C5" w:rsidRDefault="007639C5" w:rsidP="007639C5">
      <w:pPr>
        <w:jc w:val="center"/>
        <w:rPr>
          <w:b/>
          <w:sz w:val="22"/>
          <w:szCs w:val="22"/>
        </w:rPr>
      </w:pPr>
    </w:p>
    <w:p w14:paraId="7E1317A2" w14:textId="3B8A9257" w:rsidR="007639C5" w:rsidRPr="007639C5" w:rsidRDefault="00E27B50" w:rsidP="007639C5">
      <w:pPr>
        <w:jc w:val="center"/>
        <w:rPr>
          <w:sz w:val="24"/>
        </w:rPr>
      </w:pPr>
      <w:r>
        <w:rPr>
          <w:b/>
          <w:sz w:val="22"/>
          <w:szCs w:val="22"/>
        </w:rPr>
        <w:t>2023</w:t>
      </w:r>
      <w:r w:rsidR="007639C5">
        <w:rPr>
          <w:b/>
          <w:sz w:val="22"/>
          <w:szCs w:val="22"/>
        </w:rPr>
        <w:t>, с. Бер</w:t>
      </w:r>
      <w:r w:rsidR="00CB49D3">
        <w:rPr>
          <w:b/>
          <w:sz w:val="22"/>
          <w:szCs w:val="22"/>
        </w:rPr>
        <w:t>л</w:t>
      </w:r>
      <w:r w:rsidR="007639C5">
        <w:rPr>
          <w:b/>
          <w:sz w:val="22"/>
          <w:szCs w:val="22"/>
        </w:rPr>
        <w:t>инка</w:t>
      </w:r>
    </w:p>
    <w:p w14:paraId="5034AC97" w14:textId="77777777" w:rsidR="00AB15BF" w:rsidRDefault="00AB15BF" w:rsidP="007639C5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</w:p>
    <w:p w14:paraId="0FCE096E" w14:textId="77777777" w:rsidR="00AB15BF" w:rsidRDefault="00AB15BF" w:rsidP="007639C5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</w:p>
    <w:p w14:paraId="6E4C7C00" w14:textId="77777777" w:rsidR="00AB15BF" w:rsidRDefault="00AB15BF" w:rsidP="007639C5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</w:p>
    <w:p w14:paraId="3D7E965E" w14:textId="073E114D" w:rsidR="007639C5" w:rsidRPr="007639C5" w:rsidRDefault="007639C5" w:rsidP="007639C5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  <w:r w:rsidRPr="007639C5">
        <w:rPr>
          <w:rFonts w:eastAsiaTheme="minorHAnsi"/>
          <w:b/>
          <w:szCs w:val="28"/>
          <w:lang w:eastAsia="en-US"/>
        </w:rPr>
        <w:t>Пояснительная записка к учебному плану</w:t>
      </w:r>
    </w:p>
    <w:p w14:paraId="3C5B5902" w14:textId="732A6FD7" w:rsidR="007639C5" w:rsidRPr="007639C5" w:rsidRDefault="007639C5" w:rsidP="007639C5">
      <w:pPr>
        <w:autoSpaceDE w:val="0"/>
        <w:autoSpaceDN w:val="0"/>
        <w:adjustRightInd w:val="0"/>
        <w:ind w:firstLine="0"/>
        <w:rPr>
          <w:rFonts w:eastAsiaTheme="minorHAnsi"/>
          <w:b/>
          <w:szCs w:val="28"/>
          <w:lang w:eastAsia="en-US"/>
        </w:rPr>
      </w:pPr>
      <w:r w:rsidRPr="007639C5">
        <w:rPr>
          <w:rFonts w:eastAsiaTheme="minorHAnsi"/>
          <w:b/>
          <w:szCs w:val="28"/>
          <w:lang w:eastAsia="en-US"/>
        </w:rPr>
        <w:t xml:space="preserve"> Нормативная база</w:t>
      </w:r>
    </w:p>
    <w:p w14:paraId="177278CC" w14:textId="264DD864" w:rsidR="007639C5" w:rsidRPr="007639C5" w:rsidRDefault="007639C5" w:rsidP="007639C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Учебный план МБОУ «Берлинская</w:t>
      </w:r>
      <w:r w:rsidR="00857029">
        <w:rPr>
          <w:rFonts w:eastAsiaTheme="minorHAnsi"/>
          <w:szCs w:val="28"/>
          <w:lang w:eastAsia="en-US"/>
        </w:rPr>
        <w:t xml:space="preserve"> ООШ» на 2023 – 2024</w:t>
      </w:r>
      <w:r w:rsidRPr="007639C5">
        <w:rPr>
          <w:rFonts w:eastAsiaTheme="minorHAnsi"/>
          <w:szCs w:val="28"/>
          <w:lang w:eastAsia="en-US"/>
        </w:rPr>
        <w:t xml:space="preserve"> учебный год сформирован в соответствии с</w:t>
      </w:r>
      <w:r w:rsidR="001C18C6">
        <w:rPr>
          <w:rFonts w:eastAsiaTheme="minorHAnsi"/>
          <w:szCs w:val="28"/>
          <w:lang w:eastAsia="en-US"/>
        </w:rPr>
        <w:t xml:space="preserve"> ООП ООО,</w:t>
      </w:r>
      <w:r w:rsidR="00C91531">
        <w:rPr>
          <w:rFonts w:eastAsiaTheme="minorHAnsi"/>
          <w:szCs w:val="28"/>
          <w:lang w:eastAsia="en-US"/>
        </w:rPr>
        <w:t xml:space="preserve"> НОО, утвержденным Приказом № от 01.09.2023</w:t>
      </w:r>
      <w:r w:rsidR="001C18C6">
        <w:rPr>
          <w:rFonts w:eastAsiaTheme="minorHAnsi"/>
          <w:szCs w:val="28"/>
          <w:lang w:eastAsia="en-US"/>
        </w:rPr>
        <w:t>г.</w:t>
      </w:r>
    </w:p>
    <w:p w14:paraId="0C4E0776" w14:textId="36B02BFD" w:rsidR="007639C5" w:rsidRPr="007639C5" w:rsidRDefault="001C18C6" w:rsidP="007639C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14:paraId="2880DFC8" w14:textId="77777777" w:rsidR="007639C5" w:rsidRDefault="007639C5" w:rsidP="007639C5">
      <w:pPr>
        <w:autoSpaceDE w:val="0"/>
        <w:autoSpaceDN w:val="0"/>
        <w:adjustRightInd w:val="0"/>
        <w:ind w:firstLine="0"/>
        <w:rPr>
          <w:rFonts w:eastAsiaTheme="minorHAnsi"/>
          <w:b/>
          <w:szCs w:val="28"/>
          <w:lang w:eastAsia="en-US"/>
        </w:rPr>
      </w:pPr>
      <w:r w:rsidRPr="00384973">
        <w:rPr>
          <w:rFonts w:eastAsiaTheme="minorHAnsi"/>
          <w:b/>
          <w:szCs w:val="28"/>
          <w:lang w:eastAsia="en-US"/>
        </w:rPr>
        <w:t>Режим работы общеобразовательной организации</w:t>
      </w:r>
    </w:p>
    <w:p w14:paraId="7315D20C" w14:textId="77777777" w:rsidR="00384973" w:rsidRPr="00384973" w:rsidRDefault="00384973" w:rsidP="007639C5">
      <w:pPr>
        <w:autoSpaceDE w:val="0"/>
        <w:autoSpaceDN w:val="0"/>
        <w:adjustRightInd w:val="0"/>
        <w:ind w:firstLine="0"/>
        <w:rPr>
          <w:rFonts w:eastAsiaTheme="minorHAnsi"/>
          <w:b/>
          <w:szCs w:val="28"/>
          <w:lang w:eastAsia="en-US"/>
        </w:rPr>
      </w:pPr>
    </w:p>
    <w:p w14:paraId="272800C2" w14:textId="77777777" w:rsidR="007639C5" w:rsidRPr="007639C5" w:rsidRDefault="007639C5" w:rsidP="007639C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7639C5">
        <w:rPr>
          <w:rFonts w:eastAsiaTheme="minorHAnsi"/>
          <w:szCs w:val="28"/>
          <w:lang w:eastAsia="en-US"/>
        </w:rPr>
        <w:t>Понедельник</w:t>
      </w:r>
      <w:r w:rsidR="00384973">
        <w:rPr>
          <w:rFonts w:eastAsiaTheme="minorHAnsi"/>
          <w:szCs w:val="28"/>
          <w:lang w:eastAsia="en-US"/>
        </w:rPr>
        <w:t xml:space="preserve"> – пятница</w:t>
      </w:r>
      <w:r w:rsidRPr="007639C5">
        <w:rPr>
          <w:rFonts w:eastAsiaTheme="minorHAnsi"/>
          <w:szCs w:val="28"/>
          <w:lang w:eastAsia="en-US"/>
        </w:rPr>
        <w:t>: с 8.30 часов до 17.00 часов.</w:t>
      </w:r>
    </w:p>
    <w:p w14:paraId="44B1E99E" w14:textId="77777777" w:rsidR="007639C5" w:rsidRPr="007639C5" w:rsidRDefault="007639C5" w:rsidP="007639C5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7639C5">
        <w:rPr>
          <w:rFonts w:eastAsiaTheme="minorHAnsi"/>
          <w:szCs w:val="28"/>
          <w:lang w:eastAsia="en-US"/>
        </w:rPr>
        <w:t>В воскресенье и праздничные дни (установленные законода</w:t>
      </w:r>
      <w:r w:rsidR="00B37949">
        <w:rPr>
          <w:rFonts w:eastAsiaTheme="minorHAnsi"/>
          <w:szCs w:val="28"/>
          <w:lang w:eastAsia="en-US"/>
        </w:rPr>
        <w:t xml:space="preserve">тельством Российской Федерации) </w:t>
      </w:r>
      <w:r w:rsidRPr="007639C5">
        <w:rPr>
          <w:rFonts w:eastAsiaTheme="minorHAnsi"/>
          <w:szCs w:val="28"/>
          <w:lang w:eastAsia="en-US"/>
        </w:rPr>
        <w:t>образовательное учреждение не работает.</w:t>
      </w:r>
    </w:p>
    <w:p w14:paraId="785C35C0" w14:textId="77777777" w:rsidR="007639C5" w:rsidRPr="00B37949" w:rsidRDefault="007639C5" w:rsidP="007639C5">
      <w:pPr>
        <w:autoSpaceDE w:val="0"/>
        <w:autoSpaceDN w:val="0"/>
        <w:adjustRightInd w:val="0"/>
        <w:ind w:firstLine="0"/>
        <w:rPr>
          <w:rFonts w:eastAsiaTheme="minorHAnsi"/>
          <w:b/>
          <w:szCs w:val="28"/>
          <w:lang w:eastAsia="en-US"/>
        </w:rPr>
      </w:pPr>
      <w:r w:rsidRPr="00B37949">
        <w:rPr>
          <w:rFonts w:eastAsiaTheme="minorHAnsi"/>
          <w:b/>
          <w:szCs w:val="28"/>
          <w:lang w:eastAsia="en-US"/>
        </w:rPr>
        <w:t>Продолжительность учебного года</w:t>
      </w:r>
    </w:p>
    <w:p w14:paraId="04870169" w14:textId="358580F8" w:rsidR="007639C5" w:rsidRPr="007639C5" w:rsidRDefault="007639C5" w:rsidP="008A337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7639C5">
        <w:rPr>
          <w:rFonts w:eastAsiaTheme="minorHAnsi"/>
          <w:szCs w:val="28"/>
          <w:lang w:eastAsia="en-US"/>
        </w:rPr>
        <w:t>Дата начала</w:t>
      </w:r>
      <w:r w:rsidR="00857029">
        <w:rPr>
          <w:rFonts w:eastAsiaTheme="minorHAnsi"/>
          <w:szCs w:val="28"/>
          <w:lang w:eastAsia="en-US"/>
        </w:rPr>
        <w:t xml:space="preserve"> учебного года – 1 сентября 2023</w:t>
      </w:r>
      <w:r w:rsidRPr="007639C5">
        <w:rPr>
          <w:rFonts w:eastAsiaTheme="minorHAnsi"/>
          <w:szCs w:val="28"/>
          <w:lang w:eastAsia="en-US"/>
        </w:rPr>
        <w:t xml:space="preserve"> года</w:t>
      </w:r>
    </w:p>
    <w:p w14:paraId="4A4DD9F5" w14:textId="46B2C814" w:rsidR="007639C5" w:rsidRPr="007639C5" w:rsidRDefault="007639C5" w:rsidP="008A337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7639C5">
        <w:rPr>
          <w:rFonts w:eastAsiaTheme="minorHAnsi"/>
          <w:szCs w:val="28"/>
          <w:lang w:eastAsia="en-US"/>
        </w:rPr>
        <w:t>Дата окон</w:t>
      </w:r>
      <w:r w:rsidR="00857029">
        <w:rPr>
          <w:rFonts w:eastAsiaTheme="minorHAnsi"/>
          <w:szCs w:val="28"/>
          <w:lang w:eastAsia="en-US"/>
        </w:rPr>
        <w:t>чания учебного года – 31 августа 2024</w:t>
      </w:r>
      <w:r w:rsidRPr="007639C5">
        <w:rPr>
          <w:rFonts w:eastAsiaTheme="minorHAnsi"/>
          <w:szCs w:val="28"/>
          <w:lang w:eastAsia="en-US"/>
        </w:rPr>
        <w:t xml:space="preserve"> года</w:t>
      </w:r>
    </w:p>
    <w:p w14:paraId="27AF6A6A" w14:textId="77777777" w:rsidR="007639C5" w:rsidRPr="007639C5" w:rsidRDefault="007639C5" w:rsidP="008A337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B37949">
        <w:rPr>
          <w:rFonts w:eastAsiaTheme="minorHAnsi"/>
          <w:szCs w:val="28"/>
          <w:lang w:eastAsia="en-US"/>
        </w:rPr>
        <w:t>Продолжительность учебного года в 1-х классах</w:t>
      </w:r>
      <w:r w:rsidRPr="007639C5">
        <w:rPr>
          <w:rFonts w:eastAsiaTheme="minorHAnsi"/>
          <w:szCs w:val="28"/>
          <w:lang w:eastAsia="en-US"/>
        </w:rPr>
        <w:t xml:space="preserve"> составляет </w:t>
      </w:r>
      <w:r w:rsidR="00384973">
        <w:rPr>
          <w:rFonts w:eastAsiaTheme="minorHAnsi"/>
          <w:szCs w:val="28"/>
          <w:lang w:eastAsia="en-US"/>
        </w:rPr>
        <w:t xml:space="preserve">33 недели, в 2 - 9 классах – 34 </w:t>
      </w:r>
      <w:r w:rsidRPr="007639C5">
        <w:rPr>
          <w:rFonts w:eastAsiaTheme="minorHAnsi"/>
          <w:szCs w:val="28"/>
          <w:lang w:eastAsia="en-US"/>
        </w:rPr>
        <w:t>недели без учета государственной (итоговой) аттестации.</w:t>
      </w:r>
    </w:p>
    <w:p w14:paraId="11F918D7" w14:textId="167102CA" w:rsidR="007639C5" w:rsidRDefault="007639C5" w:rsidP="008A337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7639C5">
        <w:rPr>
          <w:rFonts w:eastAsiaTheme="minorHAnsi"/>
          <w:szCs w:val="28"/>
          <w:lang w:eastAsia="en-US"/>
        </w:rPr>
        <w:t>Учебный год условно делится на четверти (1-9 классы), являющиеся п</w:t>
      </w:r>
      <w:r w:rsidR="00384973">
        <w:rPr>
          <w:rFonts w:eastAsiaTheme="minorHAnsi"/>
          <w:szCs w:val="28"/>
          <w:lang w:eastAsia="en-US"/>
        </w:rPr>
        <w:t xml:space="preserve">ериодами, за которые </w:t>
      </w:r>
      <w:r w:rsidRPr="007639C5">
        <w:rPr>
          <w:rFonts w:eastAsiaTheme="minorHAnsi"/>
          <w:szCs w:val="28"/>
          <w:lang w:eastAsia="en-US"/>
        </w:rPr>
        <w:t>выставляются отметки за текущее осво</w:t>
      </w:r>
      <w:r w:rsidR="008A337D">
        <w:rPr>
          <w:rFonts w:eastAsiaTheme="minorHAnsi"/>
          <w:szCs w:val="28"/>
          <w:lang w:eastAsia="en-US"/>
        </w:rPr>
        <w:t>ение образовательной программы.</w:t>
      </w:r>
    </w:p>
    <w:p w14:paraId="2E9D97FB" w14:textId="77777777" w:rsidR="006A5F6F" w:rsidRPr="008A337D" w:rsidRDefault="006A5F6F" w:rsidP="008A337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</w:p>
    <w:p w14:paraId="48802F2B" w14:textId="2FB7A7C9" w:rsidR="006A5F6F" w:rsidRPr="006A5F6F" w:rsidRDefault="006A5F6F" w:rsidP="008A337D">
      <w:pPr>
        <w:autoSpaceDE w:val="0"/>
        <w:autoSpaceDN w:val="0"/>
        <w:adjustRightInd w:val="0"/>
        <w:ind w:firstLine="0"/>
        <w:jc w:val="left"/>
      </w:pPr>
      <w:r w:rsidRPr="006A5F6F">
        <w:rPr>
          <w:b/>
        </w:rPr>
        <w:t>Пояснительная записка к учебному плану начального общего образования</w:t>
      </w:r>
      <w:r w:rsidRPr="006A5F6F">
        <w:t xml:space="preserve"> </w:t>
      </w:r>
    </w:p>
    <w:p w14:paraId="6C19A360" w14:textId="77777777" w:rsidR="006A5F6F" w:rsidRPr="006A5F6F" w:rsidRDefault="006A5F6F" w:rsidP="008A337D">
      <w:pPr>
        <w:autoSpaceDE w:val="0"/>
        <w:autoSpaceDN w:val="0"/>
        <w:adjustRightInd w:val="0"/>
        <w:ind w:firstLine="0"/>
        <w:jc w:val="left"/>
      </w:pPr>
    </w:p>
    <w:p w14:paraId="0CFCDFD2" w14:textId="77777777" w:rsidR="006A5F6F" w:rsidRDefault="006A5F6F" w:rsidP="008A337D">
      <w:pPr>
        <w:autoSpaceDE w:val="0"/>
        <w:autoSpaceDN w:val="0"/>
        <w:adjustRightInd w:val="0"/>
        <w:ind w:firstLine="0"/>
        <w:jc w:val="left"/>
      </w:pPr>
      <w:r>
        <w:t>Учебный план начального общего образования МБОУ «Берлинская ООШ» на 2023/2024 учебный год - разработан на основе учебного плана начального общего образования основной образовательной программы;</w:t>
      </w:r>
    </w:p>
    <w:p w14:paraId="4CC8C6BF" w14:textId="77777777" w:rsidR="006A5F6F" w:rsidRDefault="006A5F6F" w:rsidP="008A337D">
      <w:pPr>
        <w:autoSpaceDE w:val="0"/>
        <w:autoSpaceDN w:val="0"/>
        <w:adjustRightInd w:val="0"/>
        <w:ind w:firstLine="0"/>
        <w:jc w:val="left"/>
      </w:pPr>
      <w:r>
        <w:t xml:space="preserve"> - включает обязательную часть и часть, формируемую участниками образовательных отношений; </w:t>
      </w:r>
    </w:p>
    <w:p w14:paraId="1408DE3C" w14:textId="77777777" w:rsidR="006A5F6F" w:rsidRDefault="006A5F6F" w:rsidP="008A337D">
      <w:pPr>
        <w:autoSpaceDE w:val="0"/>
        <w:autoSpaceDN w:val="0"/>
        <w:adjustRightInd w:val="0"/>
        <w:ind w:firstLine="0"/>
        <w:jc w:val="left"/>
      </w:pPr>
      <w:r>
        <w:t xml:space="preserve">- определяет общий объем нагрузки и максимальный объем аудиторной нагрузки обучающихся.   Обязательная часть учебного плана определяет состав учебных предметов обязательных учебных областей и учебное время, отводимое на их изучение по классам (годам) обучения. </w:t>
      </w:r>
    </w:p>
    <w:p w14:paraId="174839FF" w14:textId="77777777" w:rsidR="006A5F6F" w:rsidRDefault="006A5F6F" w:rsidP="008A337D">
      <w:pPr>
        <w:autoSpaceDE w:val="0"/>
        <w:autoSpaceDN w:val="0"/>
        <w:adjustRightInd w:val="0"/>
        <w:ind w:firstLine="0"/>
        <w:jc w:val="left"/>
      </w:pPr>
      <w:r>
        <w:t>Часть учебного плана, формируемая участниками образовательных отношений, предусматривает выделение:</w:t>
      </w:r>
    </w:p>
    <w:p w14:paraId="25AAFA2F" w14:textId="2200D689" w:rsidR="00B57B91" w:rsidRDefault="006A5F6F" w:rsidP="008A337D">
      <w:pPr>
        <w:autoSpaceDE w:val="0"/>
        <w:autoSpaceDN w:val="0"/>
        <w:adjustRightInd w:val="0"/>
        <w:ind w:firstLine="0"/>
        <w:jc w:val="left"/>
      </w:pPr>
      <w:r>
        <w:t xml:space="preserve"> - 1 час в 1, 2 классах – на изучение учебного предмета «Физическая культура»;</w:t>
      </w:r>
    </w:p>
    <w:p w14:paraId="0DBBA78B" w14:textId="17E7DBC6" w:rsidR="006A5F6F" w:rsidRPr="001C18C6" w:rsidRDefault="006A5F6F" w:rsidP="008A337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>
        <w:t>-1час в 3 классе- на изучение предмета «Литературное чтение»</w:t>
      </w:r>
    </w:p>
    <w:p w14:paraId="7ED404B7" w14:textId="19328A85" w:rsidR="00513A49" w:rsidRDefault="006A5F6F" w:rsidP="008A337D">
      <w:pPr>
        <w:tabs>
          <w:tab w:val="left" w:pos="3096"/>
        </w:tabs>
        <w:jc w:val="left"/>
        <w:rPr>
          <w:szCs w:val="28"/>
        </w:rPr>
      </w:pPr>
      <w:r>
        <w:rPr>
          <w:szCs w:val="28"/>
        </w:rPr>
        <w:t xml:space="preserve"> </w:t>
      </w:r>
    </w:p>
    <w:p w14:paraId="2FF85645" w14:textId="26C5D3A6" w:rsidR="008A337D" w:rsidRDefault="00B57B91" w:rsidP="008A337D">
      <w:pPr>
        <w:tabs>
          <w:tab w:val="left" w:pos="3096"/>
        </w:tabs>
        <w:jc w:val="left"/>
        <w:rPr>
          <w:szCs w:val="28"/>
        </w:rPr>
      </w:pPr>
      <w:r w:rsidRPr="00AD6ACB">
        <w:rPr>
          <w:szCs w:val="28"/>
        </w:rPr>
        <w:t xml:space="preserve"> При изучении предметной области «Основы религиозных культур и светской этики» </w:t>
      </w:r>
      <w:r w:rsidR="008A337D">
        <w:rPr>
          <w:szCs w:val="28"/>
        </w:rPr>
        <w:t xml:space="preserve">был выбран модуль </w:t>
      </w:r>
      <w:r w:rsidRPr="00AD6ACB">
        <w:rPr>
          <w:szCs w:val="28"/>
        </w:rPr>
        <w:t xml:space="preserve">"Основы православной культуры", </w:t>
      </w:r>
      <w:r w:rsidR="008A337D">
        <w:rPr>
          <w:szCs w:val="28"/>
        </w:rPr>
        <w:t xml:space="preserve"> </w:t>
      </w:r>
    </w:p>
    <w:p w14:paraId="2B4C98F2" w14:textId="77CB102B" w:rsidR="00B57B91" w:rsidRPr="00AD6ACB" w:rsidRDefault="00B57B91" w:rsidP="008A337D">
      <w:pPr>
        <w:tabs>
          <w:tab w:val="left" w:pos="3096"/>
        </w:tabs>
        <w:jc w:val="left"/>
        <w:rPr>
          <w:szCs w:val="28"/>
        </w:rPr>
      </w:pPr>
      <w:r w:rsidRPr="00AD6ACB">
        <w:rPr>
          <w:szCs w:val="28"/>
        </w:rPr>
        <w:t xml:space="preserve">Обязательная часть учебного плана реализуется в полном объеме. 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513A49">
        <w:rPr>
          <w:szCs w:val="28"/>
        </w:rPr>
        <w:t xml:space="preserve"> </w:t>
      </w:r>
    </w:p>
    <w:p w14:paraId="34943469" w14:textId="77777777" w:rsidR="00B57B91" w:rsidRPr="00AD6ACB" w:rsidRDefault="00B57B91" w:rsidP="008A337D">
      <w:pPr>
        <w:tabs>
          <w:tab w:val="left" w:pos="3096"/>
        </w:tabs>
        <w:ind w:left="360"/>
        <w:jc w:val="left"/>
        <w:rPr>
          <w:szCs w:val="28"/>
        </w:rPr>
      </w:pPr>
      <w:r w:rsidRPr="00AD6ACB">
        <w:rPr>
          <w:szCs w:val="28"/>
        </w:rPr>
        <w:t xml:space="preserve"> </w:t>
      </w:r>
    </w:p>
    <w:p w14:paraId="3E29D230" w14:textId="3CA114A4" w:rsidR="00B57B91" w:rsidRPr="00AD6ACB" w:rsidRDefault="00513A49" w:rsidP="008A337D">
      <w:pPr>
        <w:tabs>
          <w:tab w:val="left" w:pos="3096"/>
        </w:tabs>
        <w:ind w:left="36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7973F97F" w14:textId="2958246C" w:rsidR="00B57B91" w:rsidRDefault="00CB49D3" w:rsidP="00B57B91">
      <w:pPr>
        <w:tabs>
          <w:tab w:val="left" w:pos="3096"/>
        </w:tabs>
        <w:ind w:left="360"/>
        <w:rPr>
          <w:szCs w:val="28"/>
        </w:rPr>
      </w:pPr>
      <w:r>
        <w:rPr>
          <w:b/>
          <w:szCs w:val="28"/>
        </w:rPr>
        <w:t xml:space="preserve"> </w:t>
      </w:r>
    </w:p>
    <w:p w14:paraId="0AA1B88A" w14:textId="77777777" w:rsidR="00513A49" w:rsidRDefault="00513A49" w:rsidP="00513A49">
      <w:pPr>
        <w:jc w:val="center"/>
        <w:rPr>
          <w:rFonts w:eastAsiaTheme="minorHAnsi"/>
          <w:b/>
          <w:lang w:eastAsia="en-US"/>
        </w:rPr>
      </w:pPr>
    </w:p>
    <w:p w14:paraId="42F8BD93" w14:textId="77777777" w:rsidR="006A5F6F" w:rsidRDefault="006A5F6F" w:rsidP="006A5F6F">
      <w:pPr>
        <w:ind w:firstLine="0"/>
        <w:rPr>
          <w:rFonts w:eastAsiaTheme="minorHAnsi"/>
          <w:b/>
          <w:lang w:eastAsia="en-US"/>
        </w:rPr>
      </w:pPr>
    </w:p>
    <w:p w14:paraId="65645999" w14:textId="437E8212" w:rsidR="00513A49" w:rsidRPr="00D83EC1" w:rsidRDefault="00706EAA" w:rsidP="006A5F6F">
      <w:pPr>
        <w:ind w:firstLine="0"/>
        <w:rPr>
          <w:rFonts w:eastAsiaTheme="minorHAnsi"/>
          <w:b/>
          <w:u w:val="single"/>
          <w:lang w:eastAsia="en-US"/>
        </w:rPr>
      </w:pPr>
      <w:r w:rsidRPr="00D83EC1">
        <w:rPr>
          <w:rFonts w:eastAsiaTheme="minorHAnsi"/>
          <w:b/>
          <w:u w:val="single"/>
          <w:lang w:eastAsia="en-US"/>
        </w:rPr>
        <w:lastRenderedPageBreak/>
        <w:t>Недельный у</w:t>
      </w:r>
      <w:r w:rsidR="00513A49" w:rsidRPr="00D83EC1">
        <w:rPr>
          <w:rFonts w:eastAsiaTheme="minorHAnsi"/>
          <w:b/>
          <w:u w:val="single"/>
          <w:lang w:eastAsia="en-US"/>
        </w:rPr>
        <w:t>чебный план 1-4 классы</w:t>
      </w:r>
    </w:p>
    <w:p w14:paraId="55CE2F27" w14:textId="77777777" w:rsidR="00513A49" w:rsidRPr="00FA04BE" w:rsidRDefault="00513A49" w:rsidP="00513A49">
      <w:pPr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9"/>
        <w:tblW w:w="9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130"/>
        <w:gridCol w:w="981"/>
        <w:gridCol w:w="706"/>
        <w:gridCol w:w="710"/>
        <w:gridCol w:w="859"/>
      </w:tblGrid>
      <w:tr w:rsidR="00054615" w:rsidRPr="00FA04BE" w14:paraId="4669BEAD" w14:textId="77777777" w:rsidTr="00857029">
        <w:trPr>
          <w:trHeight w:hRule="exact" w:val="71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5366C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Предметные</w:t>
            </w:r>
          </w:p>
          <w:p w14:paraId="721591A4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5F9DC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Учебные предметы</w:t>
            </w:r>
          </w:p>
          <w:p w14:paraId="0EFDD4C4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  <w:p w14:paraId="6C1BB973" w14:textId="77777777" w:rsidR="00857029" w:rsidRDefault="00857029" w:rsidP="00054615">
            <w:pPr>
              <w:rPr>
                <w:rFonts w:eastAsiaTheme="minorHAnsi"/>
                <w:sz w:val="24"/>
                <w:lang w:eastAsia="en-US"/>
              </w:rPr>
            </w:pPr>
          </w:p>
          <w:p w14:paraId="7EA66104" w14:textId="77777777" w:rsidR="00857029" w:rsidRDefault="00857029" w:rsidP="00054615">
            <w:pPr>
              <w:rPr>
                <w:rFonts w:eastAsiaTheme="minorHAnsi"/>
                <w:sz w:val="24"/>
                <w:lang w:eastAsia="en-US"/>
              </w:rPr>
            </w:pPr>
          </w:p>
          <w:p w14:paraId="40813A90" w14:textId="16DF48F0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 xml:space="preserve"> Класс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07510" w14:textId="77777777" w:rsidR="00054615" w:rsidRPr="00857029" w:rsidRDefault="00054615" w:rsidP="00054615">
            <w:pPr>
              <w:rPr>
                <w:rFonts w:eastAsiaTheme="minorHAnsi"/>
                <w:b/>
                <w:sz w:val="24"/>
                <w:lang w:eastAsia="en-US"/>
              </w:rPr>
            </w:pPr>
            <w:r w:rsidRPr="00857029">
              <w:rPr>
                <w:rFonts w:eastAsiaTheme="minorHAnsi"/>
                <w:b/>
                <w:sz w:val="24"/>
                <w:lang w:eastAsia="en-US"/>
              </w:rPr>
              <w:t>Количество учебных часов в неделю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BCFA" w14:textId="77777777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Всего</w:t>
            </w:r>
          </w:p>
        </w:tc>
      </w:tr>
      <w:tr w:rsidR="00054615" w:rsidRPr="00FA04BE" w14:paraId="75256AEC" w14:textId="77777777" w:rsidTr="00857029">
        <w:trPr>
          <w:trHeight w:hRule="exact" w:val="662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C4D65A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601CED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28EF6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32532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6C0FC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66AE0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D95C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</w:p>
        </w:tc>
      </w:tr>
      <w:tr w:rsidR="00054615" w:rsidRPr="00FA04BE" w14:paraId="5610CFF1" w14:textId="77777777" w:rsidTr="00054615">
        <w:trPr>
          <w:trHeight w:hRule="exact" w:val="336"/>
        </w:trPr>
        <w:tc>
          <w:tcPr>
            <w:tcW w:w="96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3CB08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i/>
                <w:iCs/>
                <w:sz w:val="24"/>
                <w:shd w:val="clear" w:color="auto" w:fill="FFFFFF"/>
                <w:lang w:bidi="ru-RU"/>
              </w:rPr>
              <w:t>Обязательная часть</w:t>
            </w:r>
          </w:p>
        </w:tc>
      </w:tr>
      <w:tr w:rsidR="00054615" w:rsidRPr="00FA04BE" w14:paraId="1CD4F3A3" w14:textId="77777777" w:rsidTr="00857029">
        <w:trPr>
          <w:trHeight w:hRule="exact" w:val="8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8BF58" w14:textId="77777777" w:rsid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 xml:space="preserve">Русский язык </w:t>
            </w:r>
          </w:p>
          <w:p w14:paraId="017DA2DB" w14:textId="77777777" w:rsid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 xml:space="preserve">и литературное </w:t>
            </w:r>
          </w:p>
          <w:p w14:paraId="5E0628D1" w14:textId="4BDD58F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8B2B8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CF9B0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39B4B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97B97" w14:textId="77777777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7268C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FA04B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EA8C4" w14:textId="77777777" w:rsidR="00054615" w:rsidRDefault="00054615" w:rsidP="00054615">
            <w:pPr>
              <w:rPr>
                <w:rFonts w:eastAsiaTheme="minorHAnsi"/>
                <w:lang w:eastAsia="en-US"/>
              </w:rPr>
            </w:pPr>
          </w:p>
          <w:p w14:paraId="053D543A" w14:textId="77777777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A04BE">
              <w:rPr>
                <w:rFonts w:eastAsiaTheme="minorHAnsi"/>
                <w:lang w:eastAsia="en-US"/>
              </w:rPr>
              <w:t>20</w:t>
            </w:r>
          </w:p>
        </w:tc>
      </w:tr>
      <w:tr w:rsidR="00054615" w:rsidRPr="00FA04BE" w14:paraId="1687FE8E" w14:textId="77777777" w:rsidTr="00857029">
        <w:trPr>
          <w:trHeight w:hRule="exact" w:val="830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938164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7B69E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58458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2FF9C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4BCC4" w14:textId="604DD80E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A94C8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 xml:space="preserve">   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A6D83" w14:textId="68BA1E48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6430E1">
              <w:rPr>
                <w:rFonts w:eastAsiaTheme="minorHAnsi"/>
                <w:lang w:eastAsia="en-US"/>
              </w:rPr>
              <w:t>16</w:t>
            </w:r>
          </w:p>
        </w:tc>
      </w:tr>
      <w:tr w:rsidR="00054615" w:rsidRPr="00FA04BE" w14:paraId="723DB369" w14:textId="77777777" w:rsidTr="00857029">
        <w:trPr>
          <w:trHeight w:hRule="exact" w:val="8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D4E64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54F7B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Иностранный язык (немецкий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6DA68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58E83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92369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05B98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B7FF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</w:t>
            </w:r>
          </w:p>
        </w:tc>
      </w:tr>
      <w:tr w:rsidR="00054615" w:rsidRPr="00FA04BE" w14:paraId="0F2236B1" w14:textId="77777777" w:rsidTr="00857029">
        <w:trPr>
          <w:trHeight w:hRule="exact" w:val="7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4DA8D" w14:textId="77777777" w:rsid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 xml:space="preserve">Математика </w:t>
            </w:r>
          </w:p>
          <w:p w14:paraId="4418B410" w14:textId="19A1360E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09977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C20EE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814DD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5614A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2293A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46BA3" w14:textId="77777777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A04BE">
              <w:rPr>
                <w:rFonts w:eastAsiaTheme="minorHAnsi"/>
                <w:lang w:eastAsia="en-US"/>
              </w:rPr>
              <w:t>16</w:t>
            </w:r>
          </w:p>
        </w:tc>
      </w:tr>
      <w:tr w:rsidR="00054615" w:rsidRPr="00FA04BE" w14:paraId="500DCA59" w14:textId="77777777" w:rsidTr="00857029">
        <w:trPr>
          <w:trHeight w:hRule="exact" w:val="11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380F7" w14:textId="77777777" w:rsid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 xml:space="preserve">Обществознание </w:t>
            </w:r>
          </w:p>
          <w:p w14:paraId="2E98DC0C" w14:textId="13976152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 естествознание (Окружающий мир)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E9798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A76E4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C60C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D7D32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8C1E8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937B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8</w:t>
            </w:r>
          </w:p>
        </w:tc>
      </w:tr>
      <w:tr w:rsidR="00054615" w:rsidRPr="00FA04BE" w14:paraId="155D2984" w14:textId="77777777" w:rsidTr="00857029">
        <w:trPr>
          <w:trHeight w:hRule="exact" w:val="14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88B21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Основы</w:t>
            </w:r>
          </w:p>
          <w:p w14:paraId="317D353F" w14:textId="77777777" w:rsid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религиозных культур</w:t>
            </w:r>
          </w:p>
          <w:p w14:paraId="149E3FD1" w14:textId="2B707D0B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 xml:space="preserve"> и светской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2EBB4" w14:textId="1089533B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Основы</w:t>
            </w:r>
          </w:p>
          <w:p w14:paraId="64331EF4" w14:textId="77777777" w:rsid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 xml:space="preserve">религиозных культур </w:t>
            </w:r>
          </w:p>
          <w:p w14:paraId="09190367" w14:textId="18376CE1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443F0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F0688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8006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E4051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50F9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</w:tr>
      <w:tr w:rsidR="00054615" w:rsidRPr="00FA04BE" w14:paraId="3D32014B" w14:textId="77777777" w:rsidTr="00857029">
        <w:trPr>
          <w:trHeight w:hRule="exact" w:val="8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E6440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8C709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Изобразительное</w:t>
            </w:r>
          </w:p>
          <w:p w14:paraId="506891AA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90817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83253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F5712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C1ADE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7B82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</w:tr>
      <w:tr w:rsidR="00054615" w:rsidRPr="00FA04BE" w14:paraId="11697499" w14:textId="77777777" w:rsidTr="00857029">
        <w:trPr>
          <w:trHeight w:hRule="exact" w:val="562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876A2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BFD44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0006E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D56EC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C8934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87831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7C3A5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</w:tr>
      <w:tr w:rsidR="00054615" w:rsidRPr="00FA04BE" w14:paraId="228143B9" w14:textId="77777777" w:rsidTr="00857029">
        <w:trPr>
          <w:trHeight w:hRule="exact"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ADB64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F3B95" w14:textId="77777777" w:rsidR="00054615" w:rsidRPr="00857029" w:rsidRDefault="00054615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D9C12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92952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2ECE7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74A02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F24BE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</w:tr>
      <w:tr w:rsidR="006430E1" w:rsidRPr="00FA04BE" w14:paraId="1097D2A1" w14:textId="77777777" w:rsidTr="006430E1">
        <w:trPr>
          <w:trHeight w:val="7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FDA9C" w14:textId="77777777" w:rsidR="006430E1" w:rsidRPr="00857029" w:rsidRDefault="006430E1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7AAB" w14:textId="77777777" w:rsidR="006430E1" w:rsidRPr="00857029" w:rsidRDefault="006430E1" w:rsidP="00857029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06D5" w14:textId="1B7BC4B1" w:rsidR="006430E1" w:rsidRPr="00857029" w:rsidRDefault="006430E1" w:rsidP="00054615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1A424" w14:textId="76356D53" w:rsidR="006430E1" w:rsidRPr="00857029" w:rsidRDefault="006430E1" w:rsidP="00054615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2C85A" w14:textId="48AA1F91" w:rsidR="006430E1" w:rsidRPr="00FA04BE" w:rsidRDefault="006430E1" w:rsidP="00935C6E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D0548" w14:textId="77777777" w:rsidR="006430E1" w:rsidRPr="00FA04BE" w:rsidRDefault="006430E1" w:rsidP="00054615">
            <w:pPr>
              <w:rPr>
                <w:rFonts w:eastAsiaTheme="minorHAnsi"/>
                <w:lang w:eastAsia="en-US"/>
              </w:rPr>
            </w:pPr>
          </w:p>
          <w:p w14:paraId="706053CD" w14:textId="77777777" w:rsidR="006430E1" w:rsidRPr="00FA04BE" w:rsidRDefault="006430E1" w:rsidP="00054615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</w:t>
            </w:r>
          </w:p>
          <w:p w14:paraId="3A7BC59A" w14:textId="77777777" w:rsidR="006430E1" w:rsidRPr="00FA04BE" w:rsidRDefault="006430E1" w:rsidP="000546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86E9A" w14:textId="1E36F759" w:rsidR="006430E1" w:rsidRPr="00FA04BE" w:rsidRDefault="006430E1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8</w:t>
            </w:r>
          </w:p>
        </w:tc>
      </w:tr>
      <w:tr w:rsidR="00054615" w:rsidRPr="00FA04BE" w14:paraId="062B3482" w14:textId="77777777" w:rsidTr="00054615">
        <w:trPr>
          <w:trHeight w:hRule="exact" w:val="56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8254F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sz w:val="24"/>
                <w:lang w:eastAsia="en-US"/>
              </w:rPr>
              <w:t>Итого по обязательной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C11BB" w14:textId="4D3F4C2A" w:rsidR="00054615" w:rsidRPr="00857029" w:rsidRDefault="00E04DF1" w:rsidP="00054615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hd w:val="clear" w:color="auto" w:fill="FFFFFF"/>
                <w:lang w:bidi="ru-RU"/>
              </w:rPr>
              <w:t>20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0F819" w14:textId="60D590C8" w:rsidR="00054615" w:rsidRPr="00857029" w:rsidRDefault="00E04DF1" w:rsidP="00054615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hd w:val="clear" w:color="auto" w:fill="FFFFFF"/>
                <w:lang w:bidi="ru-RU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A7D4C" w14:textId="7D2AB681" w:rsidR="00054615" w:rsidRPr="00FA04BE" w:rsidRDefault="00E04DF1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59883" w14:textId="77777777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8B382" w14:textId="07782E1F" w:rsidR="00054615" w:rsidRPr="00FA04BE" w:rsidRDefault="00706EAA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 xml:space="preserve">      </w:t>
            </w:r>
            <w:r w:rsidR="00054615"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90</w:t>
            </w:r>
          </w:p>
        </w:tc>
      </w:tr>
      <w:tr w:rsidR="00054615" w:rsidRPr="00FA04BE" w14:paraId="1C6A45EC" w14:textId="77777777" w:rsidTr="00054615">
        <w:trPr>
          <w:trHeight w:hRule="exact" w:val="92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0E4DF" w14:textId="77777777" w:rsidR="00054615" w:rsidRPr="009E6BD7" w:rsidRDefault="00054615" w:rsidP="00054615">
            <w:pPr>
              <w:rPr>
                <w:rFonts w:eastAsiaTheme="minorHAnsi"/>
                <w:b/>
                <w:sz w:val="24"/>
                <w:lang w:eastAsia="en-US"/>
              </w:rPr>
            </w:pPr>
            <w:r w:rsidRPr="009E6BD7"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r w:rsidRPr="009E6BD7">
              <w:rPr>
                <w:rFonts w:eastAsiaTheme="minorHAnsi"/>
                <w:b/>
                <w:i/>
                <w:iCs/>
                <w:sz w:val="24"/>
                <w:shd w:val="clear" w:color="auto" w:fill="FFFFFF"/>
                <w:lang w:bidi="ru-RU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91CC0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  <w:p w14:paraId="7CC0AE24" w14:textId="77777777" w:rsidR="00054615" w:rsidRPr="00857029" w:rsidRDefault="00054615" w:rsidP="00054615">
            <w:pPr>
              <w:ind w:firstLine="0"/>
              <w:rPr>
                <w:rFonts w:eastAsiaTheme="minorHAnsi"/>
                <w:sz w:val="24"/>
                <w:lang w:eastAsia="en-US"/>
              </w:rPr>
            </w:pPr>
          </w:p>
          <w:p w14:paraId="06E5845B" w14:textId="7BF4AE44" w:rsidR="00054615" w:rsidRPr="00857029" w:rsidRDefault="006430E1" w:rsidP="00054615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527A" w14:textId="2E7F5652" w:rsidR="00054615" w:rsidRPr="00857029" w:rsidRDefault="006430E1" w:rsidP="00054615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FEDBC" w14:textId="5BB4FD62" w:rsidR="00054615" w:rsidRPr="00FA04BE" w:rsidRDefault="006430E1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00FDA" w14:textId="63BE3F8C" w:rsidR="00054615" w:rsidRPr="00FA04BE" w:rsidRDefault="006430E1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CEDC6" w14:textId="77777777" w:rsidR="00054615" w:rsidRDefault="00054615" w:rsidP="00054615">
            <w:pPr>
              <w:rPr>
                <w:rFonts w:eastAsiaTheme="minorHAnsi"/>
                <w:lang w:eastAsia="en-US"/>
              </w:rPr>
            </w:pPr>
          </w:p>
          <w:p w14:paraId="2D4A74A9" w14:textId="71F87570" w:rsidR="00054615" w:rsidRPr="00FA04BE" w:rsidRDefault="00706EAA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="006430E1">
              <w:rPr>
                <w:rFonts w:eastAsiaTheme="minorHAnsi"/>
                <w:lang w:eastAsia="en-US"/>
              </w:rPr>
              <w:t>3</w:t>
            </w:r>
          </w:p>
        </w:tc>
      </w:tr>
      <w:tr w:rsidR="00054615" w:rsidRPr="00FA04BE" w14:paraId="717B5C16" w14:textId="77777777" w:rsidTr="00054615">
        <w:trPr>
          <w:trHeight w:hRule="exact" w:val="56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92FFF" w14:textId="266635F6" w:rsidR="00054615" w:rsidRPr="00857029" w:rsidRDefault="009E6BD7" w:rsidP="00054615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«</w:t>
            </w:r>
            <w:r w:rsidR="006430E1">
              <w:rPr>
                <w:rFonts w:eastAsiaTheme="minorHAnsi"/>
                <w:sz w:val="24"/>
                <w:lang w:eastAsia="en-US"/>
              </w:rPr>
              <w:t>Люблю литературу</w:t>
            </w:r>
            <w:r>
              <w:rPr>
                <w:rFonts w:eastAsiaTheme="minorHAnsi"/>
                <w:sz w:val="24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32B7E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86327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0BBF7" w14:textId="2C4F69A4" w:rsidR="00054615" w:rsidRPr="00FA04BE" w:rsidRDefault="006430E1" w:rsidP="000546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7C2AD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45FC8" w14:textId="77777777" w:rsidR="00054615" w:rsidRPr="00FA04BE" w:rsidRDefault="00054615" w:rsidP="00054615">
            <w:pPr>
              <w:rPr>
                <w:rFonts w:eastAsiaTheme="minorHAnsi"/>
                <w:lang w:eastAsia="en-US"/>
              </w:rPr>
            </w:pPr>
          </w:p>
        </w:tc>
      </w:tr>
      <w:tr w:rsidR="006430E1" w:rsidRPr="00FA04BE" w14:paraId="0D12AB87" w14:textId="77777777" w:rsidTr="006430E1">
        <w:trPr>
          <w:trHeight w:hRule="exact" w:val="56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5C3D" w14:textId="1396668D" w:rsidR="006430E1" w:rsidRDefault="006A3913" w:rsidP="00054615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«</w:t>
            </w:r>
            <w:r w:rsidR="006430E1">
              <w:rPr>
                <w:rFonts w:eastAsiaTheme="minorHAnsi"/>
                <w:sz w:val="24"/>
                <w:lang w:eastAsia="en-US"/>
              </w:rPr>
              <w:t>ОФП</w:t>
            </w:r>
            <w:r>
              <w:rPr>
                <w:rFonts w:eastAsiaTheme="minorHAnsi"/>
                <w:sz w:val="24"/>
                <w:lang w:eastAsia="en-US"/>
              </w:rPr>
              <w:t>»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C212" w14:textId="77777777" w:rsidR="006430E1" w:rsidRPr="00857029" w:rsidRDefault="006430E1" w:rsidP="00054615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</w:t>
            </w:r>
          </w:p>
          <w:p w14:paraId="0FF3BB4E" w14:textId="42090AE0" w:rsidR="006430E1" w:rsidRPr="00857029" w:rsidRDefault="006430E1" w:rsidP="006430E1">
            <w:pPr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55F54" w14:textId="77777777" w:rsidR="006430E1" w:rsidRDefault="006430E1" w:rsidP="000546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6D1A4" w14:textId="77777777" w:rsidR="006430E1" w:rsidRPr="00FA04BE" w:rsidRDefault="006430E1" w:rsidP="000546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535ED" w14:textId="77777777" w:rsidR="006430E1" w:rsidRPr="00FA04BE" w:rsidRDefault="006430E1" w:rsidP="00054615">
            <w:pPr>
              <w:rPr>
                <w:rFonts w:eastAsiaTheme="minorHAnsi"/>
                <w:lang w:eastAsia="en-US"/>
              </w:rPr>
            </w:pPr>
          </w:p>
        </w:tc>
      </w:tr>
      <w:tr w:rsidR="00054615" w:rsidRPr="00FA04BE" w14:paraId="1B66C2C3" w14:textId="77777777" w:rsidTr="00054615">
        <w:trPr>
          <w:trHeight w:hRule="exact" w:val="749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88AF6E" w14:textId="6971EBE8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b/>
                <w:bCs/>
                <w:sz w:val="24"/>
                <w:shd w:val="clear" w:color="auto" w:fill="FFFFFF"/>
                <w:lang w:bidi="ru-RU"/>
              </w:rPr>
              <w:t xml:space="preserve"> Недельная учебная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BED71E" w14:textId="77777777" w:rsidR="00054615" w:rsidRPr="00857029" w:rsidRDefault="00054615" w:rsidP="00054615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b/>
                <w:bCs/>
                <w:sz w:val="24"/>
                <w:shd w:val="clear" w:color="auto" w:fill="FFFFFF"/>
                <w:lang w:bidi="ru-RU"/>
              </w:rPr>
              <w:t>21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4F70AA" w14:textId="77777777" w:rsidR="00054615" w:rsidRPr="00857029" w:rsidRDefault="00054615" w:rsidP="00054615">
            <w:pPr>
              <w:rPr>
                <w:rFonts w:eastAsiaTheme="minorHAnsi"/>
                <w:sz w:val="24"/>
                <w:lang w:eastAsia="en-US"/>
              </w:rPr>
            </w:pPr>
            <w:r w:rsidRPr="00857029">
              <w:rPr>
                <w:rFonts w:eastAsiaTheme="minorHAnsi"/>
                <w:b/>
                <w:bCs/>
                <w:sz w:val="24"/>
                <w:shd w:val="clear" w:color="auto" w:fill="FFFFFF"/>
                <w:lang w:bidi="ru-RU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A210A2" w14:textId="77777777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4FFD3" w14:textId="77777777" w:rsidR="00054615" w:rsidRPr="00FA04BE" w:rsidRDefault="00054615" w:rsidP="00054615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72DD9" w14:textId="6EDAC32E" w:rsidR="00054615" w:rsidRPr="00FA04BE" w:rsidRDefault="00706EAA" w:rsidP="00054615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 xml:space="preserve">      </w:t>
            </w:r>
            <w:r w:rsidR="00054615"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90</w:t>
            </w:r>
          </w:p>
        </w:tc>
      </w:tr>
    </w:tbl>
    <w:p w14:paraId="61F3CC93" w14:textId="7056370F" w:rsidR="00513A49" w:rsidRPr="00D83EC1" w:rsidRDefault="006118B3" w:rsidP="009D14B1">
      <w:pPr>
        <w:ind w:firstLine="0"/>
        <w:rPr>
          <w:rFonts w:eastAsiaTheme="minorHAnsi"/>
          <w:b/>
          <w:u w:val="single"/>
          <w:lang w:eastAsia="en-US"/>
        </w:rPr>
      </w:pPr>
      <w:r w:rsidRPr="00D83EC1">
        <w:rPr>
          <w:rFonts w:eastAsiaTheme="minorHAnsi"/>
          <w:b/>
          <w:u w:val="single"/>
          <w:lang w:eastAsia="en-US"/>
        </w:rPr>
        <w:t>Годовой учебный план 1-4 классы</w:t>
      </w:r>
    </w:p>
    <w:tbl>
      <w:tblPr>
        <w:tblpPr w:leftFromText="180" w:rightFromText="180" w:horzAnchor="margin" w:tblpY="604"/>
        <w:tblOverlap w:val="never"/>
        <w:tblW w:w="9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44"/>
        <w:gridCol w:w="3259"/>
        <w:gridCol w:w="710"/>
        <w:gridCol w:w="710"/>
        <w:gridCol w:w="706"/>
        <w:gridCol w:w="710"/>
        <w:gridCol w:w="859"/>
      </w:tblGrid>
      <w:tr w:rsidR="00513A49" w:rsidRPr="00FA04BE" w14:paraId="4DECB50A" w14:textId="77777777" w:rsidTr="006C5092">
        <w:trPr>
          <w:trHeight w:hRule="exact" w:val="861"/>
        </w:trPr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C0256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lastRenderedPageBreak/>
              <w:t>Предметные</w:t>
            </w:r>
          </w:p>
          <w:p w14:paraId="3EF27C67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области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B491E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Учебные предметы Класс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0EB9A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Количество учебных часов в год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356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Всего</w:t>
            </w:r>
          </w:p>
        </w:tc>
      </w:tr>
      <w:tr w:rsidR="00513A49" w:rsidRPr="00FA04BE" w14:paraId="6A9BF691" w14:textId="77777777" w:rsidTr="00706EAA">
        <w:trPr>
          <w:trHeight w:hRule="exact" w:val="830"/>
        </w:trPr>
        <w:tc>
          <w:tcPr>
            <w:tcW w:w="26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EA2DCF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EC0444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C62AC" w14:textId="77777777" w:rsidR="00513A49" w:rsidRPr="00FA04BE" w:rsidRDefault="00513A49" w:rsidP="006C5092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21C47" w14:textId="77777777" w:rsidR="00513A49" w:rsidRPr="00FA04BE" w:rsidRDefault="00513A49" w:rsidP="006C5092">
            <w:pPr>
              <w:jc w:val="center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3A7AE" w14:textId="77777777" w:rsidR="00513A49" w:rsidRPr="00FA04BE" w:rsidRDefault="00513A49" w:rsidP="006C5092">
            <w:pPr>
              <w:jc w:val="center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4C0E2" w14:textId="77777777" w:rsidR="00513A49" w:rsidRPr="00FA04BE" w:rsidRDefault="00513A49" w:rsidP="006C5092">
            <w:pPr>
              <w:jc w:val="center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895E9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</w:tr>
      <w:tr w:rsidR="00513A49" w:rsidRPr="00FA04BE" w14:paraId="7CE2964D" w14:textId="77777777" w:rsidTr="00706EAA">
        <w:trPr>
          <w:trHeight w:hRule="exact" w:val="490"/>
        </w:trPr>
        <w:tc>
          <w:tcPr>
            <w:tcW w:w="96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FA3B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i/>
                <w:iCs/>
                <w:shd w:val="clear" w:color="auto" w:fill="FFFFFF"/>
                <w:lang w:bidi="ru-RU"/>
              </w:rPr>
              <w:t>Обязательная часть</w:t>
            </w:r>
          </w:p>
        </w:tc>
      </w:tr>
      <w:tr w:rsidR="00513A49" w:rsidRPr="00FA04BE" w14:paraId="2A352161" w14:textId="77777777" w:rsidTr="00513A49">
        <w:trPr>
          <w:trHeight w:hRule="exact" w:val="80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D0555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Русский язык и литературное чтение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23D02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B593B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B0EAA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E6EB1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95B75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68B92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675</w:t>
            </w:r>
          </w:p>
        </w:tc>
      </w:tr>
      <w:tr w:rsidR="00513A49" w:rsidRPr="00FA04BE" w14:paraId="288A5269" w14:textId="77777777" w:rsidTr="00513A49">
        <w:trPr>
          <w:trHeight w:hRule="exact" w:val="859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4E48B3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7D949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7B2B1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EFCCD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52FC6" w14:textId="4CBA7C86" w:rsidR="00513A49" w:rsidRPr="00FA04BE" w:rsidRDefault="00E27B50" w:rsidP="006C5092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6769B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0CA36" w14:textId="498FF3E7" w:rsidR="00513A49" w:rsidRPr="00FA04BE" w:rsidRDefault="00E27B50" w:rsidP="006C5092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575</w:t>
            </w:r>
          </w:p>
        </w:tc>
      </w:tr>
      <w:tr w:rsidR="00513A49" w:rsidRPr="00FA04BE" w14:paraId="7D0F47B4" w14:textId="77777777" w:rsidTr="00706EAA">
        <w:trPr>
          <w:trHeight w:hRule="exact"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842FC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Иностранные языки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EAA44" w14:textId="32640AA4" w:rsidR="00513A49" w:rsidRPr="00FA04BE" w:rsidRDefault="006C5092" w:rsidP="00706E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Иностранный язык (немецкий</w:t>
            </w:r>
            <w:r w:rsidR="00513A49" w:rsidRPr="00FA04BE">
              <w:rPr>
                <w:rFonts w:eastAsiaTheme="minorHAnsi"/>
                <w:lang w:eastAsia="en-US"/>
              </w:rPr>
              <w:t xml:space="preserve"> язык)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6E20C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ABD0E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37BA1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ABC82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AC28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204</w:t>
            </w:r>
          </w:p>
        </w:tc>
      </w:tr>
      <w:tr w:rsidR="00513A49" w:rsidRPr="00FA04BE" w14:paraId="3FA7087E" w14:textId="77777777" w:rsidTr="006C5092">
        <w:trPr>
          <w:trHeight w:hRule="exact" w:val="8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EC80A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Математика и информатика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D0704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30710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2A5CA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EF9F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872CA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8851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540</w:t>
            </w:r>
          </w:p>
        </w:tc>
      </w:tr>
      <w:tr w:rsidR="00513A49" w:rsidRPr="00FA04BE" w14:paraId="582DC3CD" w14:textId="77777777" w:rsidTr="006C5092">
        <w:trPr>
          <w:trHeight w:hRule="exact" w:val="11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D9FB8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5166E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A69D5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ACB33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22D8F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A8C1B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DDABF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270</w:t>
            </w:r>
          </w:p>
        </w:tc>
      </w:tr>
      <w:tr w:rsidR="00513A49" w:rsidRPr="00FA04BE" w14:paraId="7F9A1A05" w14:textId="77777777" w:rsidTr="006C5092">
        <w:trPr>
          <w:trHeight w:hRule="exact" w:val="12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D7765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Основы</w:t>
            </w:r>
          </w:p>
          <w:p w14:paraId="759A5B6B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религиозных культур и светской этики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21048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Основы</w:t>
            </w:r>
          </w:p>
          <w:p w14:paraId="73277019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религиозных культур и светской этики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5608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60EE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2CC7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6AF7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B3BC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</w:tr>
      <w:tr w:rsidR="00513A49" w:rsidRPr="00FA04BE" w14:paraId="57B14262" w14:textId="77777777" w:rsidTr="00706EAA">
        <w:trPr>
          <w:trHeight w:hRule="exact" w:val="8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3324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Искусство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7D9B2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Изобразительное</w:t>
            </w:r>
          </w:p>
          <w:p w14:paraId="5D9777E6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FA486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766B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C89F8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C2DE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74F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135</w:t>
            </w:r>
          </w:p>
        </w:tc>
      </w:tr>
      <w:tr w:rsidR="00513A49" w:rsidRPr="00FA04BE" w14:paraId="021F26E9" w14:textId="77777777" w:rsidTr="00706EAA">
        <w:trPr>
          <w:trHeight w:hRule="exact" w:val="562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C7FD8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15DED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D52D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00B27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8931C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07F01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50574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135</w:t>
            </w:r>
          </w:p>
        </w:tc>
      </w:tr>
      <w:tr w:rsidR="00513A49" w:rsidRPr="00FA04BE" w14:paraId="784A5392" w14:textId="77777777" w:rsidTr="00706EAA">
        <w:trPr>
          <w:trHeight w:hRule="exact" w:val="56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45E30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E0AFE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87B8B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88C29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60D16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0D922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6ECE1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135</w:t>
            </w:r>
          </w:p>
        </w:tc>
      </w:tr>
      <w:tr w:rsidR="00513A49" w:rsidRPr="00FA04BE" w14:paraId="4BA155D2" w14:textId="77777777" w:rsidTr="006C5092">
        <w:trPr>
          <w:trHeight w:hRule="exact" w:val="6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4EE17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Физическая</w:t>
            </w:r>
          </w:p>
          <w:p w14:paraId="5EDED17A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культура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72F75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451D5" w14:textId="06B0DC16" w:rsidR="00513A49" w:rsidRPr="00FA04BE" w:rsidRDefault="00E27B50" w:rsidP="006C5092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3FFF1" w14:textId="44C9A685" w:rsidR="00513A49" w:rsidRPr="00FA04BE" w:rsidRDefault="00E27B50" w:rsidP="006C5092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E96CC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BC636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FBEA3" w14:textId="0E5EFBC9" w:rsidR="00513A49" w:rsidRPr="00FA04BE" w:rsidRDefault="00E27B50" w:rsidP="006C5092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460</w:t>
            </w:r>
          </w:p>
        </w:tc>
      </w:tr>
      <w:tr w:rsidR="00513A49" w:rsidRPr="00FA04BE" w14:paraId="6D20F5F9" w14:textId="77777777" w:rsidTr="006C5092">
        <w:trPr>
          <w:trHeight w:hRule="exact" w:val="987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634A1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Итого по обязательной части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DC812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693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1549A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748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74760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748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A06E4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73609" w14:textId="03460518" w:rsidR="00513A49" w:rsidRPr="00FA04BE" w:rsidRDefault="00E27B50" w:rsidP="006C5092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3075</w:t>
            </w:r>
          </w:p>
        </w:tc>
      </w:tr>
      <w:tr w:rsidR="00513A49" w:rsidRPr="00FA04BE" w14:paraId="3E34CA03" w14:textId="77777777" w:rsidTr="00706EAA">
        <w:trPr>
          <w:trHeight w:hRule="exact" w:val="494"/>
        </w:trPr>
        <w:tc>
          <w:tcPr>
            <w:tcW w:w="96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9314B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</w:p>
        </w:tc>
      </w:tr>
      <w:tr w:rsidR="00513A49" w:rsidRPr="00FA04BE" w14:paraId="4E5A9C0C" w14:textId="77777777" w:rsidTr="00940187">
        <w:trPr>
          <w:trHeight w:hRule="exact" w:val="937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69EAC" w14:textId="77777777" w:rsidR="00513A49" w:rsidRPr="00FA04BE" w:rsidRDefault="00513A49" w:rsidP="00706EAA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 xml:space="preserve"> </w:t>
            </w:r>
            <w:r w:rsidRPr="00FA04BE">
              <w:rPr>
                <w:rFonts w:eastAsiaTheme="minorHAnsi"/>
                <w:i/>
                <w:iCs/>
                <w:shd w:val="clear" w:color="auto" w:fill="FFFFFF"/>
                <w:lang w:bidi="ru-RU"/>
              </w:rPr>
              <w:t xml:space="preserve"> Часть, формируемая участниками образовательного процесса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216BF" w14:textId="77777777" w:rsidR="00940187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</w:p>
          <w:p w14:paraId="1E1F0E41" w14:textId="77777777" w:rsidR="00940187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</w:p>
          <w:p w14:paraId="6C71EE32" w14:textId="25670BCE" w:rsidR="00513A49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BD977" w14:textId="4D207BC6" w:rsidR="00513A49" w:rsidRPr="00FA04BE" w:rsidRDefault="00940187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29A3F" w14:textId="34E2C9BD" w:rsidR="00513A49" w:rsidRPr="00FA04BE" w:rsidRDefault="00940187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451ED" w14:textId="52380B8D" w:rsidR="00513A49" w:rsidRPr="00FA04BE" w:rsidRDefault="00940187" w:rsidP="006C5092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7F8A4" w14:textId="77777777" w:rsidR="00513A49" w:rsidRPr="00FA04BE" w:rsidRDefault="00513A49" w:rsidP="006C5092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102</w:t>
            </w:r>
          </w:p>
        </w:tc>
      </w:tr>
      <w:tr w:rsidR="00940187" w:rsidRPr="00FA04BE" w14:paraId="169BE31E" w14:textId="77777777" w:rsidTr="00E27B50">
        <w:trPr>
          <w:trHeight w:hRule="exact" w:val="849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14491" w14:textId="77777777" w:rsidR="00940187" w:rsidRPr="00FA04BE" w:rsidRDefault="00940187" w:rsidP="00940187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lang w:eastAsia="en-US"/>
              </w:rPr>
              <w:t>Итого по части, формируемой участниками образовательного процесса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017BC" w14:textId="4E364E20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B75D0" w14:textId="145FEE48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3A9B1" w14:textId="3F44ECAA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1D22E" w14:textId="4B1FF93D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8F13F" w14:textId="77777777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102</w:t>
            </w:r>
          </w:p>
        </w:tc>
      </w:tr>
      <w:tr w:rsidR="00940187" w:rsidRPr="00FA04BE" w14:paraId="697D4030" w14:textId="77777777" w:rsidTr="00706EAA">
        <w:trPr>
          <w:trHeight w:hRule="exact" w:val="698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4B8A8" w14:textId="77777777" w:rsidR="00940187" w:rsidRPr="00FA04BE" w:rsidRDefault="00940187" w:rsidP="00940187">
            <w:pPr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 xml:space="preserve"> годовая учебная нагрузка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0CFF2A" w14:textId="77777777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693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A5CB17" w14:textId="77777777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816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D3396" w14:textId="77777777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816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0A947" w14:textId="77777777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850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AF3F1" w14:textId="77777777" w:rsidR="00940187" w:rsidRPr="00FA04BE" w:rsidRDefault="00940187" w:rsidP="00940187">
            <w:pPr>
              <w:ind w:firstLine="0"/>
              <w:rPr>
                <w:rFonts w:eastAsiaTheme="minorHAnsi"/>
                <w:lang w:eastAsia="en-US"/>
              </w:rPr>
            </w:pPr>
            <w:r w:rsidRPr="00FA04BE">
              <w:rPr>
                <w:rFonts w:eastAsiaTheme="minorHAnsi"/>
                <w:b/>
                <w:bCs/>
                <w:shd w:val="clear" w:color="auto" w:fill="FFFFFF"/>
                <w:lang w:bidi="ru-RU"/>
              </w:rPr>
              <w:t>3175</w:t>
            </w:r>
          </w:p>
        </w:tc>
      </w:tr>
    </w:tbl>
    <w:p w14:paraId="051450E6" w14:textId="77777777" w:rsidR="00513A49" w:rsidRPr="00FA04BE" w:rsidRDefault="00513A49" w:rsidP="00513A49">
      <w:pPr>
        <w:rPr>
          <w:rFonts w:eastAsiaTheme="minorHAnsi"/>
          <w:lang w:eastAsia="en-US"/>
        </w:rPr>
      </w:pPr>
    </w:p>
    <w:p w14:paraId="77704AC3" w14:textId="77777777" w:rsidR="00513A49" w:rsidRPr="00FA04BE" w:rsidRDefault="00513A49" w:rsidP="00513A49">
      <w:pPr>
        <w:rPr>
          <w:rFonts w:eastAsiaTheme="minorHAnsi"/>
          <w:lang w:eastAsia="en-US"/>
        </w:rPr>
      </w:pPr>
    </w:p>
    <w:p w14:paraId="29F1186C" w14:textId="77777777" w:rsidR="00513A49" w:rsidRPr="00FA04BE" w:rsidRDefault="00513A49" w:rsidP="00513A49">
      <w:pPr>
        <w:rPr>
          <w:rFonts w:eastAsiaTheme="minorHAnsi"/>
          <w:lang w:eastAsia="en-US"/>
        </w:rPr>
      </w:pPr>
    </w:p>
    <w:p w14:paraId="35EB8F13" w14:textId="597EB2B2" w:rsidR="00054615" w:rsidRDefault="00054615" w:rsidP="00054615">
      <w:pPr>
        <w:tabs>
          <w:tab w:val="left" w:pos="3096"/>
        </w:tabs>
        <w:ind w:firstLine="0"/>
        <w:rPr>
          <w:szCs w:val="28"/>
        </w:rPr>
      </w:pPr>
    </w:p>
    <w:p w14:paraId="28DCA2D2" w14:textId="7213D6AD" w:rsidR="00054615" w:rsidRDefault="00054615" w:rsidP="00054615">
      <w:pPr>
        <w:tabs>
          <w:tab w:val="left" w:pos="3096"/>
        </w:tabs>
        <w:ind w:firstLine="0"/>
        <w:rPr>
          <w:szCs w:val="28"/>
        </w:rPr>
      </w:pPr>
      <w:r w:rsidRPr="00AD6ACB">
        <w:rPr>
          <w:szCs w:val="28"/>
        </w:rPr>
        <w:t xml:space="preserve">В учебном плане, в обязательной части, на занятия по физической культуре </w:t>
      </w:r>
    </w:p>
    <w:p w14:paraId="0B698088" w14:textId="7C2060CF" w:rsidR="00935C6E" w:rsidRDefault="00054615" w:rsidP="00054615">
      <w:pPr>
        <w:tabs>
          <w:tab w:val="left" w:pos="3096"/>
        </w:tabs>
        <w:rPr>
          <w:szCs w:val="28"/>
        </w:rPr>
      </w:pPr>
      <w:r w:rsidRPr="00AD6ACB">
        <w:rPr>
          <w:szCs w:val="28"/>
        </w:rPr>
        <w:t xml:space="preserve">отводится во 2-4 классах по 2 часа. Для выполнения, требований СанПин от 24.02. 2021-10 трехчасового недельного объёма уроков физической культуры, третий час физической культуры заменять другими предметами не допускается (п 10.20 в редакции Изменений №3, утвержденного Постановлением главного государственного санитарного врача РФ от 24.11 2015 №81). Третий час ОО берем из части, формируемой участниками </w:t>
      </w:r>
      <w:r w:rsidR="00935C6E">
        <w:rPr>
          <w:szCs w:val="28"/>
        </w:rPr>
        <w:t>образовательных отношений в 1-2</w:t>
      </w:r>
      <w:r w:rsidRPr="00AD6ACB">
        <w:rPr>
          <w:szCs w:val="28"/>
        </w:rPr>
        <w:t xml:space="preserve"> классах. </w:t>
      </w:r>
      <w:r w:rsidR="00935C6E">
        <w:rPr>
          <w:szCs w:val="28"/>
        </w:rPr>
        <w:t>В 3-4</w:t>
      </w:r>
      <w:r>
        <w:rPr>
          <w:szCs w:val="28"/>
        </w:rPr>
        <w:t xml:space="preserve"> классе, третий час по физкультуре,</w:t>
      </w:r>
      <w:r w:rsidR="009E6BD7">
        <w:rPr>
          <w:szCs w:val="28"/>
        </w:rPr>
        <w:t xml:space="preserve"> за счет часов дополнительного образования.</w:t>
      </w:r>
      <w:r>
        <w:rPr>
          <w:szCs w:val="28"/>
        </w:rPr>
        <w:t xml:space="preserve">. </w:t>
      </w:r>
      <w:r w:rsidR="008B7F3A">
        <w:rPr>
          <w:szCs w:val="28"/>
        </w:rPr>
        <w:t xml:space="preserve">Третий час физкультуры объединяются 1-2,3-4 классы. </w:t>
      </w:r>
    </w:p>
    <w:p w14:paraId="335F20BD" w14:textId="0C01476A" w:rsidR="00054615" w:rsidRPr="00AD6ACB" w:rsidRDefault="00935C6E" w:rsidP="00054615">
      <w:pPr>
        <w:tabs>
          <w:tab w:val="left" w:pos="3096"/>
        </w:tabs>
        <w:rPr>
          <w:szCs w:val="28"/>
        </w:rPr>
      </w:pPr>
      <w:r>
        <w:rPr>
          <w:szCs w:val="28"/>
        </w:rPr>
        <w:t>В 3 классе, 1 час из части, формируемой участниками образовательных отношений берем на литературное чтение.</w:t>
      </w:r>
      <w:r w:rsidR="00054615">
        <w:rPr>
          <w:szCs w:val="28"/>
        </w:rPr>
        <w:t xml:space="preserve">  </w:t>
      </w:r>
    </w:p>
    <w:p w14:paraId="6377D351" w14:textId="7D4798F5" w:rsidR="00054615" w:rsidRDefault="00054615" w:rsidP="00054615">
      <w:pPr>
        <w:tabs>
          <w:tab w:val="left" w:pos="3096"/>
        </w:tabs>
        <w:rPr>
          <w:szCs w:val="28"/>
        </w:rPr>
      </w:pPr>
      <w:r w:rsidRPr="00AD6ACB">
        <w:rPr>
          <w:szCs w:val="28"/>
        </w:rPr>
        <w:t>Учебный план начального общего образования является основным организационным механизмо</w:t>
      </w:r>
      <w:r w:rsidR="009E6BD7">
        <w:rPr>
          <w:szCs w:val="28"/>
        </w:rPr>
        <w:t xml:space="preserve">м реализации ООП </w:t>
      </w:r>
      <w:r w:rsidR="006A5F6F">
        <w:rPr>
          <w:szCs w:val="28"/>
        </w:rPr>
        <w:t xml:space="preserve">НОО </w:t>
      </w:r>
      <w:r w:rsidR="006A5F6F" w:rsidRPr="00AD6ACB">
        <w:rPr>
          <w:szCs w:val="28"/>
        </w:rPr>
        <w:t>МБОУ</w:t>
      </w:r>
      <w:r w:rsidRPr="00AD6ACB">
        <w:rPr>
          <w:szCs w:val="28"/>
        </w:rPr>
        <w:t xml:space="preserve"> «Берлинская ООШ». </w:t>
      </w:r>
    </w:p>
    <w:p w14:paraId="06F2B068" w14:textId="77777777" w:rsidR="00054615" w:rsidRPr="001540D0" w:rsidRDefault="00054615" w:rsidP="00054615">
      <w:pPr>
        <w:tabs>
          <w:tab w:val="left" w:pos="3096"/>
        </w:tabs>
        <w:rPr>
          <w:szCs w:val="28"/>
        </w:rPr>
      </w:pPr>
      <w:r w:rsidRPr="00AD6ACB">
        <w:rPr>
          <w:szCs w:val="28"/>
        </w:rPr>
        <w:t xml:space="preserve">Ежегодно, приказом по образовательной организации вносятся изменения в Программу, касающиеся учебного плана на конкретный учебный год. </w:t>
      </w:r>
      <w:r>
        <w:rPr>
          <w:szCs w:val="28"/>
        </w:rPr>
        <w:t xml:space="preserve"> </w:t>
      </w:r>
    </w:p>
    <w:p w14:paraId="2766416D" w14:textId="77777777" w:rsidR="00054615" w:rsidRDefault="00054615" w:rsidP="00054615">
      <w:pPr>
        <w:tabs>
          <w:tab w:val="left" w:pos="3096"/>
        </w:tabs>
        <w:rPr>
          <w:szCs w:val="28"/>
        </w:rPr>
      </w:pPr>
      <w:r>
        <w:rPr>
          <w:szCs w:val="28"/>
        </w:rPr>
        <w:t xml:space="preserve"> </w:t>
      </w:r>
    </w:p>
    <w:p w14:paraId="5E53D155" w14:textId="77777777" w:rsidR="006A5F6F" w:rsidRDefault="00052A6F" w:rsidP="00052A6F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</w:t>
      </w:r>
    </w:p>
    <w:p w14:paraId="24ED00CE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33449AB4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69EFCA3F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2F2ED171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3225ADE0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6A8C2B56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1E676E97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010A635D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0692855C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3E12D218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7312C67A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32553C85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0AFF7A15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05FB4136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13017655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3A2559D2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45F396F2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2CF28A99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6FBBCA66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12509B73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39684FF0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71CF76C3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3F0C091B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4BC62ACC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0C64B3B9" w14:textId="77777777" w:rsidR="006A5F6F" w:rsidRDefault="006A5F6F" w:rsidP="00052A6F">
      <w:pPr>
        <w:ind w:firstLine="0"/>
        <w:rPr>
          <w:rFonts w:eastAsiaTheme="minorHAnsi"/>
          <w:lang w:eastAsia="en-US"/>
        </w:rPr>
      </w:pPr>
    </w:p>
    <w:p w14:paraId="78111EA5" w14:textId="77777777" w:rsidR="00AF7F03" w:rsidRDefault="00AF7F03" w:rsidP="00052A6F">
      <w:pPr>
        <w:ind w:firstLine="0"/>
        <w:rPr>
          <w:b/>
          <w:u w:val="single"/>
        </w:rPr>
      </w:pPr>
    </w:p>
    <w:p w14:paraId="43D19F8B" w14:textId="77777777" w:rsidR="00AF7F03" w:rsidRDefault="00AF7F03" w:rsidP="00052A6F">
      <w:pPr>
        <w:ind w:firstLine="0"/>
        <w:rPr>
          <w:b/>
          <w:u w:val="single"/>
        </w:rPr>
      </w:pPr>
    </w:p>
    <w:p w14:paraId="6F98C75E" w14:textId="5092A5BC" w:rsidR="006118B3" w:rsidRDefault="006118B3" w:rsidP="00052A6F">
      <w:pPr>
        <w:ind w:firstLine="0"/>
        <w:rPr>
          <w:b/>
          <w:u w:val="single"/>
        </w:rPr>
      </w:pPr>
      <w:r w:rsidRPr="006118B3">
        <w:rPr>
          <w:b/>
          <w:u w:val="single"/>
        </w:rPr>
        <w:lastRenderedPageBreak/>
        <w:t>Учебный план</w:t>
      </w:r>
      <w:r w:rsidR="0063155F">
        <w:rPr>
          <w:b/>
          <w:u w:val="single"/>
        </w:rPr>
        <w:t xml:space="preserve"> </w:t>
      </w:r>
      <w:r w:rsidR="00E5040F">
        <w:rPr>
          <w:b/>
          <w:u w:val="single"/>
        </w:rPr>
        <w:t>5</w:t>
      </w:r>
      <w:r w:rsidRPr="006118B3">
        <w:rPr>
          <w:b/>
          <w:u w:val="single"/>
        </w:rPr>
        <w:t>-9 классы</w:t>
      </w:r>
    </w:p>
    <w:p w14:paraId="7DD6ED57" w14:textId="77777777" w:rsidR="008B5886" w:rsidRPr="00052A6F" w:rsidRDefault="008B5886" w:rsidP="00052A6F">
      <w:pPr>
        <w:ind w:firstLine="0"/>
        <w:rPr>
          <w:rFonts w:eastAsiaTheme="minorHAnsi"/>
          <w:lang w:eastAsia="en-US"/>
        </w:rPr>
      </w:pPr>
    </w:p>
    <w:p w14:paraId="1B0BBAF8" w14:textId="75469DD0" w:rsidR="008B5886" w:rsidRDefault="008B5886" w:rsidP="008B5886">
      <w:pPr>
        <w:pStyle w:val="af"/>
      </w:pPr>
      <w:r w:rsidRPr="008B5886">
        <w:rPr>
          <w:b/>
        </w:rPr>
        <w:t>Пояснительная записка к учебному плану основного общего образования</w:t>
      </w:r>
      <w:r>
        <w:t xml:space="preserve"> Учебный план основного общего образования МБОУ «Берлинская ООШ» на 2023/2024 учебный год разработан на основе учебного плана основного общего образования основной образовательной программы; </w:t>
      </w:r>
    </w:p>
    <w:p w14:paraId="31212615" w14:textId="77777777" w:rsidR="008B5886" w:rsidRDefault="008B5886" w:rsidP="008B5886">
      <w:pPr>
        <w:pStyle w:val="af"/>
      </w:pPr>
      <w:r>
        <w:t xml:space="preserve">- включает обязательную часть и часть, формируемую участниками образовательных отношений; </w:t>
      </w:r>
    </w:p>
    <w:p w14:paraId="31317C11" w14:textId="77777777" w:rsidR="008B5886" w:rsidRDefault="008B5886" w:rsidP="008B5886">
      <w:pPr>
        <w:pStyle w:val="af"/>
      </w:pPr>
      <w:r>
        <w:t xml:space="preserve">- определяет общий объем нагрузки и максимальный объем аудиторной нагрузки обучающихся уровня основного общего образования.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классам. </w:t>
      </w:r>
    </w:p>
    <w:p w14:paraId="19479406" w14:textId="77777777" w:rsidR="008B5886" w:rsidRDefault="008B5886" w:rsidP="008B5886">
      <w:pPr>
        <w:pStyle w:val="af"/>
      </w:pPr>
      <w:r>
        <w:t xml:space="preserve">В учебный план включены все обязательные образовательные области: русский язык и литература, иностранный язык, математика и информатика, общественно-научные и естественно-научные предметы, искусство, технология, физическая культура и основы безопасности и жизнедеятельности. В 5-9-х классах реализуется федеральный государственный образовательный стандарт основного общего образования. Набор предметных областей и номенклатура учебных предметов, реализующих федеральный компонент государственного образовательного стандарта основного общего образования представлены в обязательной части учебного плана необходимым количеством часов с учетом предельно допустимой нагрузки, что позволяет создать единое образовательное пространство и гарантирует овладение учащимися необходимым минимумом универсальных учебных действий. </w:t>
      </w:r>
    </w:p>
    <w:p w14:paraId="108BCFFC" w14:textId="77777777" w:rsidR="008B5886" w:rsidRDefault="008B5886" w:rsidP="008B5886">
      <w:pPr>
        <w:pStyle w:val="af"/>
      </w:pPr>
      <w:r>
        <w:t>Часть, формируемая участниками образовательных отношений, учебного плана представлена обязательными занятиями, обеспечивающими реализацию интересов и потребностей обучающихся, их родителей (законных представителей) и образовательной организации. Используется на увеличение учебных часов, предусмотренных на изучение отдельных предметов обязательной части и индивидуально-групповые занятия.</w:t>
      </w:r>
    </w:p>
    <w:p w14:paraId="7B71791B" w14:textId="45E7936E" w:rsidR="008B5886" w:rsidRPr="006A3913" w:rsidRDefault="008B5886" w:rsidP="008B5886">
      <w:pPr>
        <w:pStyle w:val="af"/>
      </w:pPr>
      <w:r>
        <w:t xml:space="preserve"> </w:t>
      </w:r>
      <w:r w:rsidRPr="006A3913">
        <w:t xml:space="preserve">Часть, формируемая участниками образовательных отношений, передана на изучение предметов федерального компонента: </w:t>
      </w:r>
    </w:p>
    <w:p w14:paraId="138AFBA8" w14:textId="77777777" w:rsidR="008B5886" w:rsidRPr="006A3913" w:rsidRDefault="008B5886" w:rsidP="008B5886">
      <w:pPr>
        <w:pStyle w:val="af"/>
      </w:pPr>
      <w:r w:rsidRPr="006A3913">
        <w:t>- русский язык – 1 час в 8 классе;</w:t>
      </w:r>
    </w:p>
    <w:p w14:paraId="5DB3BBC2" w14:textId="77777777" w:rsidR="008B5886" w:rsidRPr="006A3913" w:rsidRDefault="008B5886" w:rsidP="008B5886">
      <w:pPr>
        <w:pStyle w:val="af"/>
      </w:pPr>
      <w:r w:rsidRPr="006A3913">
        <w:t xml:space="preserve"> -биология – 1 час в 5,6,7,8-х классах;</w:t>
      </w:r>
    </w:p>
    <w:p w14:paraId="7C6B6E5E" w14:textId="0B6E6E53" w:rsidR="008B5886" w:rsidRPr="006A3913" w:rsidRDefault="008B5886" w:rsidP="008B5886">
      <w:pPr>
        <w:pStyle w:val="af"/>
      </w:pPr>
      <w:r w:rsidRPr="006A3913">
        <w:t>-основы финансовой грамотности-1час в 5 классе:</w:t>
      </w:r>
    </w:p>
    <w:p w14:paraId="268B28B1" w14:textId="342B3804" w:rsidR="008B5886" w:rsidRPr="006A3913" w:rsidRDefault="008B5886" w:rsidP="008B5886">
      <w:pPr>
        <w:pStyle w:val="af"/>
      </w:pPr>
      <w:r w:rsidRPr="006A3913">
        <w:t>-английский язык-1час в 7 классе;</w:t>
      </w:r>
    </w:p>
    <w:p w14:paraId="05887C81" w14:textId="601D1B4E" w:rsidR="008B5886" w:rsidRPr="006A3913" w:rsidRDefault="008B5886" w:rsidP="008B5886">
      <w:pPr>
        <w:pStyle w:val="af"/>
      </w:pPr>
      <w:r w:rsidRPr="006A3913">
        <w:t>-история-1час в 9 классе.</w:t>
      </w:r>
    </w:p>
    <w:p w14:paraId="0B6A520B" w14:textId="120F280B" w:rsidR="006118B3" w:rsidRPr="008F42FB" w:rsidRDefault="008B5886" w:rsidP="006118B3">
      <w:r>
        <w:t xml:space="preserve"> </w:t>
      </w:r>
    </w:p>
    <w:p w14:paraId="08DA2BDE" w14:textId="1CC15C74" w:rsidR="006118B3" w:rsidRPr="008F42FB" w:rsidRDefault="006118B3" w:rsidP="006118B3">
      <w:r w:rsidRPr="008F42FB">
        <w:t>Учебный план предусматривает освоение содержания обязательной предметной области «Основы духовно-нравственной культуры народо</w:t>
      </w:r>
      <w:r w:rsidR="00E04DF1">
        <w:t>в России» (далее – ОДНКНР), в 7</w:t>
      </w:r>
      <w:r w:rsidRPr="008F42FB">
        <w:t>– 8-х классах предметная область «ОДНКНР» реализуется модульно через</w:t>
      </w:r>
    </w:p>
    <w:p w14:paraId="34D19C25" w14:textId="77777777" w:rsidR="006118B3" w:rsidRPr="008F42FB" w:rsidRDefault="006118B3" w:rsidP="006118B3">
      <w:r w:rsidRPr="008F42FB">
        <w:t>1. предметную область «Русский язык и литература» в учебн</w:t>
      </w:r>
      <w:r>
        <w:t>ом предмете «Литература» в 6 – 9</w:t>
      </w:r>
      <w:r w:rsidRPr="008F42FB">
        <w:t xml:space="preserve"> классах в объеме по 4 часа в каждом классе через темы и проектную деятельность:</w:t>
      </w:r>
    </w:p>
    <w:p w14:paraId="6E96ADC6" w14:textId="286A0430" w:rsidR="006118B3" w:rsidRPr="008F42FB" w:rsidRDefault="00C44618" w:rsidP="00C44618">
      <w:r>
        <w:lastRenderedPageBreak/>
        <w:t xml:space="preserve"> </w:t>
      </w:r>
      <w:r w:rsidR="006118B3" w:rsidRPr="008F42FB">
        <w:t xml:space="preserve">Предметная область «Основы духовно-нравственной культуры народов России» (ОДНКНР) в 9 классе реализуется только через предметную область «Русский язык и литература» в учебном предмете «Литература». </w:t>
      </w:r>
    </w:p>
    <w:p w14:paraId="259581FD" w14:textId="77777777" w:rsidR="006118B3" w:rsidRPr="008F42FB" w:rsidRDefault="006118B3" w:rsidP="006118B3">
      <w:r w:rsidRPr="008F42FB">
        <w:t xml:space="preserve">Учебный предмет «Технология» подразумевает деление разновозрастных групп (5 – 6 классы, 7 – 9 классы) на подгруппы мальчиков и девочек. </w:t>
      </w:r>
    </w:p>
    <w:p w14:paraId="73A88087" w14:textId="77777777" w:rsidR="006118B3" w:rsidRPr="008F42FB" w:rsidRDefault="006118B3" w:rsidP="006118B3">
      <w:r w:rsidRPr="008F42FB">
        <w:t>Экология Томской области будет представлена модулем в учебном предмете «Биология» в 7 классе; география Томской области – модулем в учебном предмете «География» в 8 классе.</w:t>
      </w:r>
    </w:p>
    <w:p w14:paraId="2257AF09" w14:textId="77777777" w:rsidR="006118B3" w:rsidRDefault="006118B3" w:rsidP="006118B3">
      <w:r w:rsidRPr="008F42FB">
        <w:t>Финансовая грамотность реализуется модулем в 7-8 классах в учебном предмете «Обществознание» в разделе «Экономика» (в объеме 14 часов в 7 классе, 13 часов в 8 классе); в 5, 6 и 9 классах в учебных предметах «Математика» и «Алгебра» (в объеме по 8 часов в каждом классе), через внеурочную деятельность.</w:t>
      </w:r>
    </w:p>
    <w:p w14:paraId="1F9AB1DF" w14:textId="1E30AD78" w:rsidR="00F078D6" w:rsidRPr="008F42FB" w:rsidRDefault="00F078D6" w:rsidP="006118B3">
      <w:r>
        <w:t>Черчение реализуется модулем в 9 классе в учебном предмете «Технология».</w:t>
      </w:r>
    </w:p>
    <w:p w14:paraId="18E2A6A4" w14:textId="77777777" w:rsidR="006118B3" w:rsidRPr="008F42FB" w:rsidRDefault="006118B3" w:rsidP="006118B3">
      <w:pPr>
        <w:rPr>
          <w:highlight w:val="yellow"/>
        </w:rPr>
      </w:pPr>
      <w:r w:rsidRPr="008F42FB">
        <w:t>Для формирования общеучебных умений и способов интеллектуальной деятельности на основе методов информатики, готовности учащихся к использованию средств ИКТ в учебной деятельности для решения учебных задач и саморазвития, усиления межпредметных связей в школьном образовании, развития познавательных, интеллектуальных и творческих способностей обучающихся изучение предмета «Информатика» в 5-6 классах представлено в отдельных темах разделов «Творческая проектная деятельность» и «Технологии получения, обработки и использовании информации» предмета «Технология».</w:t>
      </w:r>
    </w:p>
    <w:p w14:paraId="2169CD0B" w14:textId="3F936925" w:rsidR="003C0067" w:rsidRDefault="006118B3" w:rsidP="00C44618">
      <w:pPr>
        <w:ind w:firstLine="0"/>
      </w:pPr>
      <w:r w:rsidRPr="008F42FB">
        <w:t>По выбору общеобразовательной организации учебный предмет «Основы безопасности жизнедеятельности» в 5-7 классах изучается в качестве отдельных тем в учебных</w:t>
      </w:r>
      <w:r w:rsidR="003C0067">
        <w:t xml:space="preserve"> предметах «Физическая культура» и «Технология» 8 кл.</w:t>
      </w:r>
      <w:r w:rsidRPr="008F42FB">
        <w:t xml:space="preserve"> </w:t>
      </w:r>
      <w:r w:rsidR="003C0067">
        <w:t xml:space="preserve"> </w:t>
      </w:r>
    </w:p>
    <w:p w14:paraId="2C789A51" w14:textId="77777777" w:rsidR="00D83EC1" w:rsidRDefault="00D83EC1" w:rsidP="00C44618">
      <w:pPr>
        <w:ind w:firstLine="0"/>
        <w:rPr>
          <w:b/>
          <w:u w:val="single"/>
        </w:rPr>
      </w:pPr>
    </w:p>
    <w:p w14:paraId="08F74816" w14:textId="46BCC2EA" w:rsidR="00C44618" w:rsidRPr="0063155F" w:rsidRDefault="006267A0" w:rsidP="00D83EC1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>Недельный учебный план для V</w:t>
      </w:r>
      <w:r w:rsidR="00C44618" w:rsidRPr="0063155F">
        <w:rPr>
          <w:b/>
          <w:u w:val="single"/>
        </w:rPr>
        <w:t xml:space="preserve"> – IX классов</w:t>
      </w:r>
    </w:p>
    <w:p w14:paraId="11953A47" w14:textId="29C4F230" w:rsidR="00C44618" w:rsidRPr="0063155F" w:rsidRDefault="00C44618" w:rsidP="00D83EC1">
      <w:pPr>
        <w:jc w:val="center"/>
        <w:rPr>
          <w:b/>
          <w:u w:val="single"/>
        </w:rPr>
      </w:pPr>
    </w:p>
    <w:p w14:paraId="24E977CF" w14:textId="77777777" w:rsidR="00C44618" w:rsidRPr="008F42FB" w:rsidRDefault="00C44618" w:rsidP="00C44618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300"/>
        <w:gridCol w:w="851"/>
        <w:gridCol w:w="992"/>
        <w:gridCol w:w="992"/>
        <w:gridCol w:w="992"/>
        <w:gridCol w:w="1106"/>
        <w:gridCol w:w="1304"/>
      </w:tblGrid>
      <w:tr w:rsidR="00C44618" w:rsidRPr="008F42FB" w14:paraId="6225C9BB" w14:textId="77777777" w:rsidTr="00B54B81">
        <w:tc>
          <w:tcPr>
            <w:tcW w:w="2265" w:type="dxa"/>
            <w:vMerge w:val="restart"/>
            <w:shd w:val="clear" w:color="auto" w:fill="auto"/>
            <w:vAlign w:val="center"/>
          </w:tcPr>
          <w:p w14:paraId="2BA5F4A7" w14:textId="77777777" w:rsidR="00C44618" w:rsidRPr="008F42FB" w:rsidRDefault="00C44618" w:rsidP="00857029">
            <w:r w:rsidRPr="008F42FB">
              <w:t>Предметные области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14:paraId="18A763D7" w14:textId="77777777" w:rsidR="00C44618" w:rsidRPr="008F42FB" w:rsidRDefault="00C44618" w:rsidP="00857029">
            <w:r w:rsidRPr="008F42FB">
              <w:t>Учебные предметы</w:t>
            </w:r>
          </w:p>
        </w:tc>
        <w:tc>
          <w:tcPr>
            <w:tcW w:w="4933" w:type="dxa"/>
            <w:gridSpan w:val="5"/>
            <w:shd w:val="clear" w:color="auto" w:fill="auto"/>
            <w:vAlign w:val="center"/>
          </w:tcPr>
          <w:p w14:paraId="68ADF948" w14:textId="77777777" w:rsidR="00C44618" w:rsidRPr="008F42FB" w:rsidRDefault="00C44618" w:rsidP="00857029">
            <w:r w:rsidRPr="008F42FB">
              <w:t>Количество часов в неделю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7541389D" w14:textId="77777777" w:rsidR="00C44618" w:rsidRPr="008F42FB" w:rsidRDefault="00C44618" w:rsidP="00857029">
            <w:pPr>
              <w:ind w:firstLine="0"/>
            </w:pPr>
            <w:r w:rsidRPr="008F42FB">
              <w:t>Всего</w:t>
            </w:r>
          </w:p>
        </w:tc>
      </w:tr>
      <w:tr w:rsidR="00C44618" w:rsidRPr="008F42FB" w14:paraId="1867C848" w14:textId="77777777" w:rsidTr="00B54B81">
        <w:tc>
          <w:tcPr>
            <w:tcW w:w="2265" w:type="dxa"/>
            <w:vMerge/>
            <w:shd w:val="clear" w:color="auto" w:fill="auto"/>
            <w:vAlign w:val="center"/>
          </w:tcPr>
          <w:p w14:paraId="5EB8FDF2" w14:textId="77777777" w:rsidR="00C44618" w:rsidRPr="008F42FB" w:rsidRDefault="00C44618" w:rsidP="00857029"/>
        </w:tc>
        <w:tc>
          <w:tcPr>
            <w:tcW w:w="2300" w:type="dxa"/>
            <w:vMerge/>
            <w:shd w:val="clear" w:color="auto" w:fill="auto"/>
            <w:vAlign w:val="center"/>
          </w:tcPr>
          <w:p w14:paraId="79F32625" w14:textId="77777777" w:rsidR="00C44618" w:rsidRPr="008F42FB" w:rsidRDefault="00C44618" w:rsidP="00857029"/>
        </w:tc>
        <w:tc>
          <w:tcPr>
            <w:tcW w:w="851" w:type="dxa"/>
            <w:shd w:val="clear" w:color="auto" w:fill="auto"/>
            <w:vAlign w:val="center"/>
          </w:tcPr>
          <w:p w14:paraId="75567A25" w14:textId="2F849FD0" w:rsidR="00940187" w:rsidRPr="008F42FB" w:rsidRDefault="00940187" w:rsidP="00940187">
            <w:pPr>
              <w:ind w:firstLine="0"/>
            </w:pPr>
            <w:r>
              <w:t>V</w:t>
            </w:r>
          </w:p>
          <w:p w14:paraId="000B559A" w14:textId="77777777" w:rsidR="00C44618" w:rsidRPr="008F42FB" w:rsidRDefault="00C44618" w:rsidP="00857029">
            <w:r w:rsidRPr="008F42FB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FA7AC" w14:textId="77777777" w:rsidR="00C44618" w:rsidRPr="008F42FB" w:rsidRDefault="00C44618" w:rsidP="00857029">
            <w:pPr>
              <w:ind w:firstLine="0"/>
            </w:pPr>
            <w:r w:rsidRPr="008F42FB">
              <w:t>VI</w:t>
            </w:r>
          </w:p>
          <w:p w14:paraId="18304A34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5933EC25" w14:textId="77777777" w:rsidR="00C44618" w:rsidRPr="008F42FB" w:rsidRDefault="00C44618" w:rsidP="00857029">
            <w:pPr>
              <w:ind w:firstLine="0"/>
            </w:pPr>
            <w:r w:rsidRPr="008F42FB">
              <w:t xml:space="preserve">VII </w:t>
            </w:r>
          </w:p>
          <w:p w14:paraId="37F72148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1EC498D5" w14:textId="77777777" w:rsidR="00C44618" w:rsidRPr="008F42FB" w:rsidRDefault="00C44618" w:rsidP="00857029">
            <w:pPr>
              <w:ind w:firstLine="0"/>
            </w:pPr>
            <w:r w:rsidRPr="008F42FB">
              <w:t xml:space="preserve">VIII </w:t>
            </w:r>
          </w:p>
          <w:p w14:paraId="7727D667" w14:textId="77777777" w:rsidR="00C44618" w:rsidRPr="008F42FB" w:rsidRDefault="00C44618" w:rsidP="00857029"/>
        </w:tc>
        <w:tc>
          <w:tcPr>
            <w:tcW w:w="1106" w:type="dxa"/>
          </w:tcPr>
          <w:p w14:paraId="4E592201" w14:textId="77777777" w:rsidR="00C44618" w:rsidRPr="008F42FB" w:rsidRDefault="00C44618" w:rsidP="00857029">
            <w:pPr>
              <w:ind w:firstLine="0"/>
            </w:pPr>
            <w:r w:rsidRPr="008F42FB">
              <w:t>IX</w:t>
            </w:r>
          </w:p>
          <w:p w14:paraId="4C7A727B" w14:textId="77777777" w:rsidR="00C44618" w:rsidRPr="008F42FB" w:rsidRDefault="00C44618" w:rsidP="00857029"/>
        </w:tc>
        <w:tc>
          <w:tcPr>
            <w:tcW w:w="1304" w:type="dxa"/>
            <w:vMerge/>
            <w:shd w:val="clear" w:color="auto" w:fill="auto"/>
            <w:vAlign w:val="center"/>
          </w:tcPr>
          <w:p w14:paraId="1086A4AA" w14:textId="77777777" w:rsidR="00C44618" w:rsidRPr="008F42FB" w:rsidRDefault="00C44618" w:rsidP="00857029"/>
        </w:tc>
      </w:tr>
      <w:tr w:rsidR="00C44618" w:rsidRPr="008F42FB" w14:paraId="29A454D5" w14:textId="77777777" w:rsidTr="00B54B81">
        <w:tc>
          <w:tcPr>
            <w:tcW w:w="4565" w:type="dxa"/>
            <w:gridSpan w:val="2"/>
            <w:shd w:val="clear" w:color="auto" w:fill="auto"/>
            <w:vAlign w:val="center"/>
          </w:tcPr>
          <w:p w14:paraId="607B204F" w14:textId="77777777" w:rsidR="00C44618" w:rsidRPr="008F42FB" w:rsidRDefault="00C44618" w:rsidP="00857029">
            <w:r w:rsidRPr="008F42FB">
              <w:t>Обязательная часть</w:t>
            </w:r>
          </w:p>
        </w:tc>
        <w:tc>
          <w:tcPr>
            <w:tcW w:w="6237" w:type="dxa"/>
            <w:gridSpan w:val="6"/>
          </w:tcPr>
          <w:p w14:paraId="6E9372B4" w14:textId="77777777" w:rsidR="00C44618" w:rsidRPr="008F42FB" w:rsidRDefault="00C44618" w:rsidP="00857029"/>
        </w:tc>
      </w:tr>
      <w:tr w:rsidR="00C44618" w:rsidRPr="008F42FB" w14:paraId="08A2A7D7" w14:textId="77777777" w:rsidTr="00B54B81">
        <w:tc>
          <w:tcPr>
            <w:tcW w:w="2265" w:type="dxa"/>
            <w:vMerge w:val="restart"/>
            <w:shd w:val="clear" w:color="auto" w:fill="auto"/>
            <w:vAlign w:val="center"/>
          </w:tcPr>
          <w:p w14:paraId="20574985" w14:textId="77777777" w:rsidR="00C44618" w:rsidRPr="008F42FB" w:rsidRDefault="00C44618" w:rsidP="00857029">
            <w:pPr>
              <w:ind w:firstLine="0"/>
            </w:pPr>
            <w:r w:rsidRPr="008F42FB">
              <w:t>Русский язык и литература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FAC3A7F" w14:textId="77777777" w:rsidR="00C44618" w:rsidRPr="008F42FB" w:rsidRDefault="00C44618" w:rsidP="00857029">
            <w:pPr>
              <w:ind w:firstLine="0"/>
            </w:pPr>
            <w:r w:rsidRPr="008F42FB">
              <w:t>Русский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D0968" w14:textId="47B29BE0" w:rsidR="00C44618" w:rsidRPr="008F42FB" w:rsidRDefault="00940187" w:rsidP="00940187">
            <w:pPr>
              <w:ind w:firstLine="0"/>
            </w:pPr>
            <w:r>
              <w:t>5</w:t>
            </w:r>
            <w:r w:rsidR="00C44618" w:rsidRPr="008F42FB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EAA82" w14:textId="77777777" w:rsidR="00C44618" w:rsidRPr="008F42FB" w:rsidRDefault="00C44618" w:rsidP="00857029">
            <w:r w:rsidRPr="008F42FB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FFAE5" w14:textId="22F762D4" w:rsidR="00C44618" w:rsidRPr="008F42FB" w:rsidRDefault="00C44618" w:rsidP="00052A6F">
            <w:pPr>
              <w:ind w:firstLine="0"/>
            </w:pPr>
            <w:r w:rsidRPr="008F42FB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8E97A" w14:textId="689951C7" w:rsidR="00C44618" w:rsidRPr="008F42FB" w:rsidRDefault="00E04DF1" w:rsidP="00857029">
            <w:pPr>
              <w:ind w:firstLine="0"/>
            </w:pPr>
            <w:r>
              <w:t>3</w:t>
            </w:r>
          </w:p>
        </w:tc>
        <w:tc>
          <w:tcPr>
            <w:tcW w:w="1106" w:type="dxa"/>
          </w:tcPr>
          <w:p w14:paraId="5641AF55" w14:textId="6A31E6FB" w:rsidR="00C44618" w:rsidRPr="008F42FB" w:rsidRDefault="00C44618" w:rsidP="00857029">
            <w:pPr>
              <w:ind w:firstLine="0"/>
            </w:pPr>
            <w:r w:rsidRPr="008F42FB"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F02AB1" w14:textId="4F5BCC5A" w:rsidR="00C44618" w:rsidRPr="008F42FB" w:rsidRDefault="00E04DF1" w:rsidP="00857029">
            <w:pPr>
              <w:ind w:firstLine="0"/>
            </w:pPr>
            <w:r>
              <w:t>21</w:t>
            </w:r>
          </w:p>
        </w:tc>
      </w:tr>
      <w:tr w:rsidR="00C44618" w:rsidRPr="008F42FB" w14:paraId="31999463" w14:textId="77777777" w:rsidTr="00B54B81">
        <w:trPr>
          <w:trHeight w:val="641"/>
        </w:trPr>
        <w:tc>
          <w:tcPr>
            <w:tcW w:w="2265" w:type="dxa"/>
            <w:vMerge/>
            <w:shd w:val="clear" w:color="auto" w:fill="auto"/>
            <w:vAlign w:val="center"/>
          </w:tcPr>
          <w:p w14:paraId="630D86EB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18FDDED5" w14:textId="77777777" w:rsidR="00C44618" w:rsidRPr="008F42FB" w:rsidRDefault="00C44618" w:rsidP="00857029">
            <w:pPr>
              <w:ind w:firstLine="0"/>
            </w:pPr>
            <w:r w:rsidRPr="008F42FB">
              <w:t>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A55B6" w14:textId="2A12B02D" w:rsidR="00C44618" w:rsidRPr="008F42FB" w:rsidRDefault="00940187" w:rsidP="00940187">
            <w:pPr>
              <w:ind w:firstLine="0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71A22" w14:textId="77777777" w:rsidR="00C44618" w:rsidRPr="008F42FB" w:rsidRDefault="00C44618" w:rsidP="00857029">
            <w:r w:rsidRPr="008F42FB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25D39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F2981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106" w:type="dxa"/>
            <w:vAlign w:val="center"/>
          </w:tcPr>
          <w:p w14:paraId="5DF7EC83" w14:textId="77777777" w:rsidR="00C44618" w:rsidRPr="008F42FB" w:rsidRDefault="00C44618" w:rsidP="00857029">
            <w:r w:rsidRPr="008F42FB"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3955B4" w14:textId="77777777" w:rsidR="00C44618" w:rsidRPr="008F42FB" w:rsidRDefault="00C44618" w:rsidP="00857029">
            <w:r w:rsidRPr="008F42FB">
              <w:t>10</w:t>
            </w:r>
          </w:p>
        </w:tc>
      </w:tr>
      <w:tr w:rsidR="00C44618" w:rsidRPr="008F42FB" w14:paraId="63DBC1C5" w14:textId="77777777" w:rsidTr="00B54B81">
        <w:tc>
          <w:tcPr>
            <w:tcW w:w="2265" w:type="dxa"/>
            <w:shd w:val="clear" w:color="auto" w:fill="auto"/>
            <w:vAlign w:val="center"/>
          </w:tcPr>
          <w:p w14:paraId="08B9E435" w14:textId="77777777" w:rsidR="00C44618" w:rsidRPr="008F42FB" w:rsidRDefault="00C44618" w:rsidP="00857029">
            <w:pPr>
              <w:ind w:firstLine="0"/>
            </w:pPr>
            <w:r w:rsidRPr="008F42FB">
              <w:t>Иностранные языки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E746D0A" w14:textId="77777777" w:rsidR="00C44618" w:rsidRPr="008F42FB" w:rsidRDefault="00C44618" w:rsidP="00857029">
            <w:pPr>
              <w:ind w:firstLine="0"/>
            </w:pPr>
            <w:r w:rsidRPr="008F42FB">
              <w:t>Иностранный язык</w:t>
            </w:r>
          </w:p>
          <w:p w14:paraId="338803C8" w14:textId="77777777" w:rsidR="00C44618" w:rsidRPr="008F42FB" w:rsidRDefault="00C44618" w:rsidP="00857029">
            <w:pPr>
              <w:ind w:firstLine="0"/>
            </w:pPr>
            <w:r w:rsidRPr="008F42FB">
              <w:t>(немецкий)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5DFC2" w14:textId="0C30731B" w:rsidR="00C44618" w:rsidRPr="008F42FB" w:rsidRDefault="00940187" w:rsidP="00940187">
            <w:pPr>
              <w:ind w:firstLine="0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5CF9E" w14:textId="77777777" w:rsidR="00C44618" w:rsidRPr="008F42FB" w:rsidRDefault="00C44618" w:rsidP="00857029">
            <w:r w:rsidRPr="008F42FB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ADECE" w14:textId="77777777" w:rsidR="00C44618" w:rsidRPr="008F42FB" w:rsidRDefault="00C44618" w:rsidP="00857029">
            <w:r w:rsidRPr="008F42FB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248CC" w14:textId="77777777" w:rsidR="00C44618" w:rsidRPr="008F42FB" w:rsidRDefault="00C44618" w:rsidP="00857029">
            <w:r w:rsidRPr="008F42FB">
              <w:t>3</w:t>
            </w:r>
          </w:p>
        </w:tc>
        <w:tc>
          <w:tcPr>
            <w:tcW w:w="1106" w:type="dxa"/>
            <w:vAlign w:val="center"/>
          </w:tcPr>
          <w:p w14:paraId="43CF8A48" w14:textId="77777777" w:rsidR="00C44618" w:rsidRPr="008F42FB" w:rsidRDefault="00C44618" w:rsidP="00857029">
            <w:r w:rsidRPr="008F42FB"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F8D3A3" w14:textId="77777777" w:rsidR="00C44618" w:rsidRPr="008F42FB" w:rsidRDefault="00C44618" w:rsidP="00857029">
            <w:r w:rsidRPr="008F42FB">
              <w:t>12</w:t>
            </w:r>
          </w:p>
        </w:tc>
      </w:tr>
      <w:tr w:rsidR="00C44618" w:rsidRPr="008F42FB" w14:paraId="043BBE36" w14:textId="77777777" w:rsidTr="00B54B81">
        <w:trPr>
          <w:trHeight w:val="159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7EFB9594" w14:textId="77777777" w:rsidR="00C44618" w:rsidRPr="008F42FB" w:rsidRDefault="00C44618" w:rsidP="00857029">
            <w:pPr>
              <w:ind w:firstLine="0"/>
            </w:pPr>
            <w:r w:rsidRPr="008F42FB">
              <w:t xml:space="preserve">Математика </w:t>
            </w:r>
            <w:r w:rsidRPr="008F42FB">
              <w:br/>
              <w:t>и информатика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4A6441B" w14:textId="6417518D" w:rsidR="00C44618" w:rsidRPr="008F42FB" w:rsidRDefault="006A26C7" w:rsidP="00857029">
            <w:pPr>
              <w:ind w:firstLine="0"/>
            </w:pPr>
            <w:r>
              <w:t>Математика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F84AB" w14:textId="39BC9618" w:rsidR="00C44618" w:rsidRPr="008F42FB" w:rsidRDefault="00940187" w:rsidP="00940187">
            <w:pPr>
              <w:ind w:firstLine="0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16B31" w14:textId="37C04B92" w:rsidR="00C44618" w:rsidRPr="008F42FB" w:rsidRDefault="00B54B81" w:rsidP="00857029">
            <w:pPr>
              <w:ind w:firstLine="0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9ECD3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465F3311" w14:textId="77777777" w:rsidR="00C44618" w:rsidRPr="008F42FB" w:rsidRDefault="00C44618" w:rsidP="00857029"/>
        </w:tc>
        <w:tc>
          <w:tcPr>
            <w:tcW w:w="1106" w:type="dxa"/>
          </w:tcPr>
          <w:p w14:paraId="4D36F9E7" w14:textId="77777777" w:rsidR="00C44618" w:rsidRPr="008F42FB" w:rsidRDefault="00C44618" w:rsidP="00857029"/>
        </w:tc>
        <w:tc>
          <w:tcPr>
            <w:tcW w:w="1304" w:type="dxa"/>
            <w:shd w:val="clear" w:color="auto" w:fill="auto"/>
            <w:vAlign w:val="center"/>
          </w:tcPr>
          <w:p w14:paraId="511DEDE1" w14:textId="5F9B37B1" w:rsidR="00C44618" w:rsidRPr="008F42FB" w:rsidRDefault="006A26C7" w:rsidP="006A26C7">
            <w:pPr>
              <w:ind w:firstLine="0"/>
            </w:pPr>
            <w:r>
              <w:t>5</w:t>
            </w:r>
          </w:p>
        </w:tc>
      </w:tr>
      <w:tr w:rsidR="00C44618" w:rsidRPr="008F42FB" w14:paraId="6979FFC6" w14:textId="77777777" w:rsidTr="00B54B81">
        <w:trPr>
          <w:trHeight w:val="158"/>
        </w:trPr>
        <w:tc>
          <w:tcPr>
            <w:tcW w:w="2265" w:type="dxa"/>
            <w:vMerge/>
            <w:shd w:val="clear" w:color="auto" w:fill="auto"/>
            <w:vAlign w:val="center"/>
          </w:tcPr>
          <w:p w14:paraId="02FCDF8F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3A191E6E" w14:textId="77777777" w:rsidR="00C44618" w:rsidRPr="008F42FB" w:rsidRDefault="00C44618" w:rsidP="00857029">
            <w:pPr>
              <w:ind w:firstLine="0"/>
            </w:pPr>
            <w:r w:rsidRPr="008F42FB">
              <w:t>Алгебра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1459E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5BC89F34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3A9081CE" w14:textId="776B7636" w:rsidR="00C44618" w:rsidRPr="008F42FB" w:rsidRDefault="00052A6F" w:rsidP="00857029">
            <w:pPr>
              <w:ind w:firstLine="0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09599" w14:textId="03BBEF74" w:rsidR="00C44618" w:rsidRPr="008F42FB" w:rsidRDefault="00C44618" w:rsidP="00052A6F">
            <w:pPr>
              <w:ind w:firstLine="0"/>
            </w:pPr>
            <w:r w:rsidRPr="008F42FB">
              <w:t>3</w:t>
            </w:r>
          </w:p>
        </w:tc>
        <w:tc>
          <w:tcPr>
            <w:tcW w:w="1106" w:type="dxa"/>
            <w:vAlign w:val="center"/>
          </w:tcPr>
          <w:p w14:paraId="6107FFA6" w14:textId="42872374" w:rsidR="00C44618" w:rsidRPr="008F42FB" w:rsidRDefault="00C44618" w:rsidP="00052A6F">
            <w:pPr>
              <w:ind w:firstLine="0"/>
            </w:pPr>
            <w:r w:rsidRPr="008F42FB"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E760D2" w14:textId="058BBE0D" w:rsidR="00C44618" w:rsidRPr="008F42FB" w:rsidRDefault="006A26C7" w:rsidP="00857029">
            <w:pPr>
              <w:ind w:firstLine="0"/>
            </w:pPr>
            <w:r>
              <w:t>9</w:t>
            </w:r>
          </w:p>
        </w:tc>
      </w:tr>
      <w:tr w:rsidR="00940187" w:rsidRPr="008F42FB" w14:paraId="037B3590" w14:textId="77777777" w:rsidTr="00B54B81">
        <w:trPr>
          <w:trHeight w:val="158"/>
        </w:trPr>
        <w:tc>
          <w:tcPr>
            <w:tcW w:w="2265" w:type="dxa"/>
            <w:vMerge/>
            <w:shd w:val="clear" w:color="auto" w:fill="auto"/>
            <w:vAlign w:val="center"/>
          </w:tcPr>
          <w:p w14:paraId="606FBEE7" w14:textId="77777777" w:rsidR="00940187" w:rsidRPr="008F42FB" w:rsidRDefault="00940187" w:rsidP="00857029"/>
        </w:tc>
        <w:tc>
          <w:tcPr>
            <w:tcW w:w="2300" w:type="dxa"/>
            <w:shd w:val="clear" w:color="auto" w:fill="auto"/>
            <w:vAlign w:val="center"/>
          </w:tcPr>
          <w:p w14:paraId="39FB98CF" w14:textId="54B46F54" w:rsidR="00940187" w:rsidRPr="008F42FB" w:rsidRDefault="00940187" w:rsidP="00857029">
            <w:pPr>
              <w:ind w:firstLine="0"/>
            </w:pPr>
            <w:r>
              <w:t>Вероятность и статистика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1FE77" w14:textId="77777777" w:rsidR="00940187" w:rsidRPr="008F42FB" w:rsidRDefault="00940187" w:rsidP="00857029"/>
        </w:tc>
        <w:tc>
          <w:tcPr>
            <w:tcW w:w="992" w:type="dxa"/>
            <w:shd w:val="clear" w:color="auto" w:fill="auto"/>
            <w:vAlign w:val="center"/>
          </w:tcPr>
          <w:p w14:paraId="272BD6BA" w14:textId="77777777" w:rsidR="00940187" w:rsidRPr="008F42FB" w:rsidRDefault="00940187" w:rsidP="00857029"/>
        </w:tc>
        <w:tc>
          <w:tcPr>
            <w:tcW w:w="992" w:type="dxa"/>
            <w:shd w:val="clear" w:color="auto" w:fill="auto"/>
            <w:vAlign w:val="center"/>
          </w:tcPr>
          <w:p w14:paraId="57D95996" w14:textId="3BBDAB8B" w:rsidR="00940187" w:rsidRPr="008F42FB" w:rsidRDefault="00940187" w:rsidP="00857029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EBC4A" w14:textId="766AC491" w:rsidR="00940187" w:rsidRPr="008F42FB" w:rsidRDefault="00940187" w:rsidP="00857029">
            <w:pPr>
              <w:ind w:firstLine="0"/>
            </w:pPr>
            <w:r>
              <w:t>1</w:t>
            </w:r>
          </w:p>
        </w:tc>
        <w:tc>
          <w:tcPr>
            <w:tcW w:w="1106" w:type="dxa"/>
            <w:vAlign w:val="center"/>
          </w:tcPr>
          <w:p w14:paraId="0F9A32D6" w14:textId="7903EB6E" w:rsidR="00940187" w:rsidRPr="008F42FB" w:rsidRDefault="00940187" w:rsidP="00857029">
            <w:pPr>
              <w:ind w:firstLine="0"/>
            </w:pPr>
            <w: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9CE7F4" w14:textId="266BC570" w:rsidR="00940187" w:rsidRPr="008F42FB" w:rsidRDefault="00940187" w:rsidP="00857029">
            <w:pPr>
              <w:ind w:firstLine="0"/>
            </w:pPr>
            <w:r>
              <w:t>3</w:t>
            </w:r>
          </w:p>
        </w:tc>
      </w:tr>
      <w:tr w:rsidR="00C44618" w:rsidRPr="008F42FB" w14:paraId="3B575EB7" w14:textId="77777777" w:rsidTr="00B54B81">
        <w:trPr>
          <w:trHeight w:val="456"/>
        </w:trPr>
        <w:tc>
          <w:tcPr>
            <w:tcW w:w="2265" w:type="dxa"/>
            <w:vMerge/>
            <w:shd w:val="clear" w:color="auto" w:fill="auto"/>
            <w:vAlign w:val="center"/>
          </w:tcPr>
          <w:p w14:paraId="08564492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70914F41" w14:textId="77777777" w:rsidR="00C44618" w:rsidRPr="008F42FB" w:rsidRDefault="00C44618" w:rsidP="00857029">
            <w:pPr>
              <w:ind w:firstLine="0"/>
            </w:pPr>
            <w:r w:rsidRPr="008F42FB">
              <w:t>Геометрия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A75FD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6DAD2AAC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274AF86E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955D4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106" w:type="dxa"/>
          </w:tcPr>
          <w:p w14:paraId="06CE4C88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5ABED2" w14:textId="77777777" w:rsidR="00C44618" w:rsidRPr="008F42FB" w:rsidRDefault="00C44618" w:rsidP="00857029">
            <w:r w:rsidRPr="008F42FB">
              <w:t>6</w:t>
            </w:r>
          </w:p>
        </w:tc>
      </w:tr>
      <w:tr w:rsidR="00C44618" w:rsidRPr="008F42FB" w14:paraId="26E93841" w14:textId="77777777" w:rsidTr="00B54B81">
        <w:trPr>
          <w:trHeight w:val="158"/>
        </w:trPr>
        <w:tc>
          <w:tcPr>
            <w:tcW w:w="2265" w:type="dxa"/>
            <w:vMerge/>
            <w:shd w:val="clear" w:color="auto" w:fill="auto"/>
            <w:vAlign w:val="center"/>
          </w:tcPr>
          <w:p w14:paraId="21D9544F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298410F3" w14:textId="77777777" w:rsidR="00C44618" w:rsidRPr="008F42FB" w:rsidRDefault="00C44618" w:rsidP="00857029">
            <w:pPr>
              <w:ind w:firstLine="0"/>
            </w:pPr>
            <w:r w:rsidRPr="008F42FB">
              <w:t>Информатика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B013C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51BB3529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15F341FC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71D17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1106" w:type="dxa"/>
          </w:tcPr>
          <w:p w14:paraId="4D63CC34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9DC05C" w14:textId="77777777" w:rsidR="00C44618" w:rsidRPr="008F42FB" w:rsidRDefault="00C44618" w:rsidP="00857029">
            <w:r w:rsidRPr="008F42FB">
              <w:t>3</w:t>
            </w:r>
          </w:p>
        </w:tc>
      </w:tr>
      <w:tr w:rsidR="00C44618" w:rsidRPr="008F42FB" w14:paraId="01F0F2E1" w14:textId="77777777" w:rsidTr="00B54B81">
        <w:trPr>
          <w:trHeight w:val="180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5C1FDD3E" w14:textId="77777777" w:rsidR="00C44618" w:rsidRPr="008F42FB" w:rsidRDefault="00C44618" w:rsidP="00857029">
            <w:pPr>
              <w:ind w:firstLine="0"/>
            </w:pPr>
            <w:r w:rsidRPr="008F42FB">
              <w:lastRenderedPageBreak/>
              <w:t xml:space="preserve">Общественно-научные предметы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D77863D" w14:textId="77777777" w:rsidR="00C44618" w:rsidRPr="008F42FB" w:rsidRDefault="00C44618" w:rsidP="00857029">
            <w:pPr>
              <w:ind w:firstLine="0"/>
            </w:pPr>
            <w:r w:rsidRPr="008F42FB">
              <w:t xml:space="preserve">История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5AF84" w14:textId="0F821183" w:rsidR="00C44618" w:rsidRPr="008F42FB" w:rsidRDefault="00940187" w:rsidP="00940187">
            <w:pPr>
              <w:ind w:firstLine="0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B6798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209CF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F3101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106" w:type="dxa"/>
            <w:vAlign w:val="center"/>
          </w:tcPr>
          <w:p w14:paraId="0E57AEEF" w14:textId="0DBDEF60" w:rsidR="00C44618" w:rsidRPr="008F42FB" w:rsidRDefault="00807382" w:rsidP="00857029">
            <w:pPr>
              <w:ind w:firstLine="0"/>
            </w:pPr>
            <w: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DEC9CF" w14:textId="4A94F0FE" w:rsidR="00C44618" w:rsidRPr="008F42FB" w:rsidRDefault="006A26C7" w:rsidP="00857029">
            <w:pPr>
              <w:ind w:firstLine="0"/>
            </w:pPr>
            <w:r>
              <w:t>10</w:t>
            </w:r>
          </w:p>
        </w:tc>
      </w:tr>
      <w:tr w:rsidR="00C44618" w:rsidRPr="008F42FB" w14:paraId="0BF4331D" w14:textId="77777777" w:rsidTr="00B54B81">
        <w:trPr>
          <w:trHeight w:val="238"/>
        </w:trPr>
        <w:tc>
          <w:tcPr>
            <w:tcW w:w="2265" w:type="dxa"/>
            <w:vMerge/>
            <w:shd w:val="clear" w:color="auto" w:fill="auto"/>
            <w:vAlign w:val="center"/>
          </w:tcPr>
          <w:p w14:paraId="13A24BB3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543EE114" w14:textId="77777777" w:rsidR="00C44618" w:rsidRPr="008F42FB" w:rsidRDefault="00C44618" w:rsidP="00857029">
            <w:pPr>
              <w:ind w:firstLine="0"/>
            </w:pPr>
            <w:r w:rsidRPr="008F42FB">
              <w:t>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D9EF3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3BD78C38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B262C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43A0E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1106" w:type="dxa"/>
          </w:tcPr>
          <w:p w14:paraId="7913FD47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E896F7" w14:textId="77777777" w:rsidR="00C44618" w:rsidRPr="008F42FB" w:rsidRDefault="00C44618" w:rsidP="00857029">
            <w:r w:rsidRPr="008F42FB">
              <w:t>4</w:t>
            </w:r>
          </w:p>
        </w:tc>
      </w:tr>
      <w:tr w:rsidR="00C44618" w:rsidRPr="008F42FB" w14:paraId="0436D423" w14:textId="77777777" w:rsidTr="00B54B81">
        <w:trPr>
          <w:trHeight w:val="237"/>
        </w:trPr>
        <w:tc>
          <w:tcPr>
            <w:tcW w:w="2265" w:type="dxa"/>
            <w:vMerge/>
            <w:shd w:val="clear" w:color="auto" w:fill="auto"/>
            <w:vAlign w:val="center"/>
          </w:tcPr>
          <w:p w14:paraId="3259878C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2FB1DF8D" w14:textId="77777777" w:rsidR="00C44618" w:rsidRPr="008F42FB" w:rsidRDefault="00C44618" w:rsidP="00857029">
            <w:pPr>
              <w:ind w:firstLine="0"/>
            </w:pPr>
            <w:r w:rsidRPr="008F42FB">
              <w:t>География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9E7F5" w14:textId="0BE68E6F" w:rsidR="00C44618" w:rsidRPr="008F42FB" w:rsidRDefault="00940187" w:rsidP="00940187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483A3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AD1B0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B4619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106" w:type="dxa"/>
          </w:tcPr>
          <w:p w14:paraId="132CFBFC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CBB04A" w14:textId="4AAB029F" w:rsidR="00C44618" w:rsidRPr="008F42FB" w:rsidRDefault="006A26C7" w:rsidP="00857029">
            <w:r>
              <w:t>8</w:t>
            </w:r>
          </w:p>
        </w:tc>
      </w:tr>
      <w:tr w:rsidR="00C44618" w:rsidRPr="008F42FB" w14:paraId="2DCCB724" w14:textId="77777777" w:rsidTr="00B54B81">
        <w:trPr>
          <w:trHeight w:val="238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4675009B" w14:textId="77777777" w:rsidR="00C44618" w:rsidRPr="008F42FB" w:rsidRDefault="00C44618" w:rsidP="00857029">
            <w:pPr>
              <w:ind w:firstLine="0"/>
            </w:pPr>
            <w:r w:rsidRPr="008F42FB">
              <w:t>Естественнонаучные предметы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1A51580" w14:textId="77777777" w:rsidR="00C44618" w:rsidRPr="008F42FB" w:rsidRDefault="00C44618" w:rsidP="00857029">
            <w:pPr>
              <w:ind w:firstLine="0"/>
            </w:pPr>
            <w:r w:rsidRPr="008F42FB">
              <w:t>Физика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68527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179EDEBF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44D3F3FE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4305E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106" w:type="dxa"/>
          </w:tcPr>
          <w:p w14:paraId="5D003880" w14:textId="77777777" w:rsidR="00C44618" w:rsidRPr="008F42FB" w:rsidRDefault="00C44618" w:rsidP="00857029">
            <w:r w:rsidRPr="008F42FB"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8462BC" w14:textId="77777777" w:rsidR="00C44618" w:rsidRPr="008F42FB" w:rsidRDefault="00C44618" w:rsidP="00857029">
            <w:r w:rsidRPr="008F42FB">
              <w:t>7</w:t>
            </w:r>
          </w:p>
        </w:tc>
      </w:tr>
      <w:tr w:rsidR="00C44618" w:rsidRPr="008F42FB" w14:paraId="022E4F51" w14:textId="77777777" w:rsidTr="00B54B81">
        <w:trPr>
          <w:trHeight w:val="689"/>
        </w:trPr>
        <w:tc>
          <w:tcPr>
            <w:tcW w:w="2265" w:type="dxa"/>
            <w:vMerge/>
            <w:shd w:val="clear" w:color="auto" w:fill="auto"/>
            <w:vAlign w:val="center"/>
          </w:tcPr>
          <w:p w14:paraId="219AA8D6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454BDB87" w14:textId="77777777" w:rsidR="00C44618" w:rsidRPr="008F42FB" w:rsidRDefault="00C44618" w:rsidP="00857029">
            <w:pPr>
              <w:ind w:firstLine="0"/>
            </w:pPr>
            <w:r w:rsidRPr="008F42FB">
              <w:t>Химия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1B651" w14:textId="77777777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302C06F6" w14:textId="4A3075F5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2413D46D" w14:textId="61D1D6F6" w:rsidR="00C44618" w:rsidRPr="008F42FB" w:rsidRDefault="00C44618" w:rsidP="00857029"/>
        </w:tc>
        <w:tc>
          <w:tcPr>
            <w:tcW w:w="992" w:type="dxa"/>
            <w:shd w:val="clear" w:color="auto" w:fill="auto"/>
            <w:vAlign w:val="center"/>
          </w:tcPr>
          <w:p w14:paraId="27C910E6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106" w:type="dxa"/>
          </w:tcPr>
          <w:p w14:paraId="6799FCFA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8AF038" w14:textId="77777777" w:rsidR="00C44618" w:rsidRPr="008F42FB" w:rsidRDefault="00C44618" w:rsidP="00857029">
            <w:r w:rsidRPr="008F42FB">
              <w:t>4</w:t>
            </w:r>
          </w:p>
        </w:tc>
      </w:tr>
      <w:tr w:rsidR="00C44618" w:rsidRPr="008F42FB" w14:paraId="5306A814" w14:textId="77777777" w:rsidTr="00B54B81">
        <w:trPr>
          <w:trHeight w:val="217"/>
        </w:trPr>
        <w:tc>
          <w:tcPr>
            <w:tcW w:w="2265" w:type="dxa"/>
            <w:vMerge/>
            <w:shd w:val="clear" w:color="auto" w:fill="auto"/>
            <w:vAlign w:val="center"/>
          </w:tcPr>
          <w:p w14:paraId="45A58807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7A6057D2" w14:textId="77777777" w:rsidR="00C44618" w:rsidRPr="008F42FB" w:rsidRDefault="00C44618" w:rsidP="00857029">
            <w:pPr>
              <w:ind w:firstLine="0"/>
            </w:pPr>
            <w:r w:rsidRPr="008F42FB">
              <w:t>Биология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61DFB" w14:textId="7EFA0F09" w:rsidR="00C44618" w:rsidRPr="008F42FB" w:rsidRDefault="00807382" w:rsidP="00940187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9086A" w14:textId="5A1FD6D0" w:rsidR="00C44618" w:rsidRPr="008F42FB" w:rsidRDefault="00C44618" w:rsidP="005229C3">
            <w:pPr>
              <w:ind w:firstLine="0"/>
            </w:pPr>
            <w:r w:rsidRPr="008F42FB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4A95F" w14:textId="700061A8" w:rsidR="00C44618" w:rsidRPr="008F42FB" w:rsidRDefault="00807382" w:rsidP="00857029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25357" w14:textId="392F55AF" w:rsidR="00C44618" w:rsidRPr="008F42FB" w:rsidRDefault="00C44618" w:rsidP="00052A6F">
            <w:pPr>
              <w:ind w:firstLine="0"/>
            </w:pPr>
            <w:r w:rsidRPr="008F42FB">
              <w:t>2</w:t>
            </w:r>
          </w:p>
        </w:tc>
        <w:tc>
          <w:tcPr>
            <w:tcW w:w="1106" w:type="dxa"/>
          </w:tcPr>
          <w:p w14:paraId="2334026E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4DF6ED" w14:textId="5B3F6611" w:rsidR="00C44618" w:rsidRPr="008F42FB" w:rsidRDefault="00807382" w:rsidP="003D5B84">
            <w:pPr>
              <w:ind w:firstLine="0"/>
            </w:pPr>
            <w:r>
              <w:t xml:space="preserve">       </w:t>
            </w:r>
            <w:r w:rsidR="006A26C7">
              <w:t>7</w:t>
            </w:r>
          </w:p>
        </w:tc>
      </w:tr>
      <w:tr w:rsidR="00C44618" w:rsidRPr="008F42FB" w14:paraId="4ECF7B40" w14:textId="77777777" w:rsidTr="00B54B81">
        <w:trPr>
          <w:trHeight w:val="336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416AFA22" w14:textId="77777777" w:rsidR="00C44618" w:rsidRPr="008F42FB" w:rsidRDefault="00C44618" w:rsidP="00857029">
            <w:pPr>
              <w:ind w:firstLine="0"/>
            </w:pPr>
            <w:r w:rsidRPr="008F42FB">
              <w:t>Искусство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00AAF49" w14:textId="77777777" w:rsidR="00C44618" w:rsidRPr="008F42FB" w:rsidRDefault="00C44618" w:rsidP="00857029">
            <w:pPr>
              <w:ind w:firstLine="0"/>
            </w:pPr>
            <w:r w:rsidRPr="008F42FB">
              <w:t>Музыка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F3618D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7F25CDA" w14:textId="77777777" w:rsidR="00C44618" w:rsidRPr="008F42FB" w:rsidRDefault="00C44618" w:rsidP="00857029">
            <w:r w:rsidRPr="008F42FB">
              <w:t>1</w:t>
            </w:r>
          </w:p>
        </w:tc>
        <w:tc>
          <w:tcPr>
            <w:tcW w:w="1106" w:type="dxa"/>
          </w:tcPr>
          <w:p w14:paraId="67E0F022" w14:textId="58C5322C" w:rsidR="00C44618" w:rsidRPr="008F42FB" w:rsidRDefault="009D1DCC" w:rsidP="00857029">
            <w: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69397E" w14:textId="77777777" w:rsidR="00C44618" w:rsidRPr="008F42FB" w:rsidRDefault="00C44618" w:rsidP="00857029">
            <w:r w:rsidRPr="008F42FB">
              <w:t>2</w:t>
            </w:r>
          </w:p>
        </w:tc>
      </w:tr>
      <w:tr w:rsidR="00DF73FE" w:rsidRPr="008F42FB" w14:paraId="0050CC38" w14:textId="77777777" w:rsidTr="00D57258">
        <w:trPr>
          <w:trHeight w:val="553"/>
        </w:trPr>
        <w:tc>
          <w:tcPr>
            <w:tcW w:w="2265" w:type="dxa"/>
            <w:vMerge/>
            <w:shd w:val="clear" w:color="auto" w:fill="auto"/>
            <w:vAlign w:val="center"/>
          </w:tcPr>
          <w:p w14:paraId="08B83659" w14:textId="77777777" w:rsidR="00DF73FE" w:rsidRPr="008F42FB" w:rsidRDefault="00DF73FE" w:rsidP="00857029"/>
        </w:tc>
        <w:tc>
          <w:tcPr>
            <w:tcW w:w="2300" w:type="dxa"/>
            <w:shd w:val="clear" w:color="auto" w:fill="auto"/>
            <w:vAlign w:val="center"/>
          </w:tcPr>
          <w:p w14:paraId="1E099D9F" w14:textId="77777777" w:rsidR="00DF73FE" w:rsidRPr="008F42FB" w:rsidRDefault="00DF73FE" w:rsidP="00857029">
            <w:pPr>
              <w:ind w:firstLine="0"/>
            </w:pPr>
            <w:r w:rsidRPr="008F42FB">
              <w:t>Изобразительное искусство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731551" w14:textId="77777777" w:rsidR="00DF73FE" w:rsidRPr="008F42FB" w:rsidRDefault="00DF73FE" w:rsidP="00940187">
            <w:pPr>
              <w:ind w:firstLine="0"/>
            </w:pPr>
            <w:r>
              <w:t>1</w:t>
            </w:r>
          </w:p>
          <w:p w14:paraId="3555E046" w14:textId="330589A9" w:rsidR="00DF73FE" w:rsidRPr="008F42FB" w:rsidRDefault="00DF73FE" w:rsidP="00857029"/>
        </w:tc>
        <w:tc>
          <w:tcPr>
            <w:tcW w:w="992" w:type="dxa"/>
            <w:shd w:val="clear" w:color="auto" w:fill="auto"/>
            <w:vAlign w:val="center"/>
          </w:tcPr>
          <w:p w14:paraId="3A899F24" w14:textId="77777777" w:rsidR="00DF73FE" w:rsidRPr="008F42FB" w:rsidRDefault="00DF73FE" w:rsidP="00857029">
            <w:r w:rsidRPr="008F42FB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B0D61" w14:textId="77777777" w:rsidR="00DF73FE" w:rsidRPr="008F42FB" w:rsidRDefault="00DF73FE" w:rsidP="00857029">
            <w:r w:rsidRPr="008F42FB">
              <w:t>0</w:t>
            </w:r>
          </w:p>
        </w:tc>
        <w:tc>
          <w:tcPr>
            <w:tcW w:w="1106" w:type="dxa"/>
          </w:tcPr>
          <w:p w14:paraId="592D3241" w14:textId="77777777" w:rsidR="00DF73FE" w:rsidRPr="008F42FB" w:rsidRDefault="00DF73FE" w:rsidP="00857029">
            <w:pPr>
              <w:ind w:firstLine="0"/>
            </w:pPr>
            <w:r>
              <w:t xml:space="preserve">        </w:t>
            </w:r>
            <w:r w:rsidRPr="008F42FB"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EDD6A8" w14:textId="77777777" w:rsidR="00DF73FE" w:rsidRPr="008F42FB" w:rsidRDefault="00DF73FE" w:rsidP="00857029">
            <w:r w:rsidRPr="008F42FB">
              <w:t>2</w:t>
            </w:r>
          </w:p>
        </w:tc>
      </w:tr>
      <w:tr w:rsidR="00C44618" w:rsidRPr="008F42FB" w14:paraId="08169F04" w14:textId="77777777" w:rsidTr="00B54B81">
        <w:trPr>
          <w:trHeight w:val="233"/>
        </w:trPr>
        <w:tc>
          <w:tcPr>
            <w:tcW w:w="2265" w:type="dxa"/>
            <w:shd w:val="clear" w:color="auto" w:fill="auto"/>
            <w:vAlign w:val="center"/>
          </w:tcPr>
          <w:p w14:paraId="36B72403" w14:textId="77777777" w:rsidR="00C44618" w:rsidRPr="008F42FB" w:rsidRDefault="00C44618" w:rsidP="00857029">
            <w:pPr>
              <w:ind w:firstLine="0"/>
            </w:pPr>
            <w:r w:rsidRPr="008F42FB">
              <w:t>Основы духовно-нравственной культуры народов России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AED4C40" w14:textId="77777777" w:rsidR="00C44618" w:rsidRPr="008F42FB" w:rsidRDefault="00C44618" w:rsidP="00857029">
            <w:pPr>
              <w:ind w:firstLine="0"/>
            </w:pPr>
            <w:r w:rsidRPr="008F42FB">
              <w:t>Основы духовно-нравственной культуры народов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30E36" w14:textId="512BEE46" w:rsidR="00C44618" w:rsidRPr="008F42FB" w:rsidRDefault="00940187" w:rsidP="00940187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51B16" w14:textId="42BE6710" w:rsidR="00C44618" w:rsidRPr="008F42FB" w:rsidRDefault="00B54B81" w:rsidP="00B54B81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035E" w14:textId="77777777" w:rsidR="00C44618" w:rsidRPr="008F42FB" w:rsidRDefault="00C44618" w:rsidP="00857029">
            <w:r w:rsidRPr="008F42F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707F6" w14:textId="77777777" w:rsidR="00C44618" w:rsidRPr="008F42FB" w:rsidRDefault="00C44618" w:rsidP="00857029">
            <w:r w:rsidRPr="008F42FB">
              <w:t>0</w:t>
            </w:r>
          </w:p>
        </w:tc>
        <w:tc>
          <w:tcPr>
            <w:tcW w:w="1106" w:type="dxa"/>
          </w:tcPr>
          <w:p w14:paraId="16B947E7" w14:textId="77777777" w:rsidR="00C44618" w:rsidRPr="008F42FB" w:rsidRDefault="00C44618" w:rsidP="00857029"/>
          <w:p w14:paraId="5D083318" w14:textId="77777777" w:rsidR="00C44618" w:rsidRDefault="00C44618" w:rsidP="00857029"/>
          <w:p w14:paraId="1E9D192E" w14:textId="77777777" w:rsidR="00C44618" w:rsidRPr="008F42FB" w:rsidRDefault="00C44618" w:rsidP="00857029">
            <w:r w:rsidRPr="008F42FB"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DBBE0D" w14:textId="77777777" w:rsidR="00C44618" w:rsidRPr="008F42FB" w:rsidRDefault="00C44618" w:rsidP="00857029">
            <w:r w:rsidRPr="008F42FB">
              <w:t>0</w:t>
            </w:r>
          </w:p>
        </w:tc>
      </w:tr>
      <w:tr w:rsidR="003D5B84" w:rsidRPr="008F42FB" w14:paraId="2CA92820" w14:textId="77777777" w:rsidTr="00D57258">
        <w:trPr>
          <w:trHeight w:val="926"/>
        </w:trPr>
        <w:tc>
          <w:tcPr>
            <w:tcW w:w="2265" w:type="dxa"/>
            <w:shd w:val="clear" w:color="auto" w:fill="auto"/>
            <w:vAlign w:val="center"/>
          </w:tcPr>
          <w:p w14:paraId="66DF08F5" w14:textId="77777777" w:rsidR="003D5B84" w:rsidRPr="008F42FB" w:rsidRDefault="003D5B84" w:rsidP="00857029">
            <w:pPr>
              <w:ind w:firstLine="0"/>
            </w:pPr>
            <w:r w:rsidRPr="008F42FB">
              <w:t>Технология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5679B2A" w14:textId="77777777" w:rsidR="003D5B84" w:rsidRPr="008F42FB" w:rsidRDefault="003D5B84" w:rsidP="00857029">
            <w:pPr>
              <w:ind w:firstLine="0"/>
            </w:pPr>
            <w:r w:rsidRPr="008F42FB">
              <w:t xml:space="preserve">Технология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B84CE9" w14:textId="77777777" w:rsidR="003D5B84" w:rsidRPr="008F42FB" w:rsidRDefault="003D5B84" w:rsidP="00857029">
            <w:pPr>
              <w:rPr>
                <w:highlight w:val="yellow"/>
              </w:rPr>
            </w:pPr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81E65" w14:textId="77777777" w:rsidR="003D5B84" w:rsidRPr="008F42FB" w:rsidRDefault="003D5B84" w:rsidP="00857029">
            <w:r w:rsidRPr="008F42FB">
              <w:t>2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382AD4B0" w14:textId="00D48F7C" w:rsidR="003D5B84" w:rsidRPr="008F42FB" w:rsidRDefault="003D5B84" w:rsidP="00857029">
            <w:pPr>
              <w:ind w:firstLine="0"/>
            </w:pPr>
            <w: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2E2E0A" w14:textId="5CF93421" w:rsidR="003D5B84" w:rsidRPr="008F42FB" w:rsidRDefault="003D5B84" w:rsidP="003D5B84">
            <w:pPr>
              <w:ind w:firstLine="0"/>
            </w:pPr>
            <w:r>
              <w:t>5</w:t>
            </w:r>
          </w:p>
        </w:tc>
      </w:tr>
      <w:tr w:rsidR="003D5B84" w:rsidRPr="008F42FB" w14:paraId="1CDCBD95" w14:textId="77777777" w:rsidTr="00D57258">
        <w:trPr>
          <w:trHeight w:val="334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70751C14" w14:textId="77777777" w:rsidR="003D5B84" w:rsidRPr="008F42FB" w:rsidRDefault="003D5B84" w:rsidP="00857029">
            <w:pPr>
              <w:ind w:firstLine="0"/>
            </w:pPr>
            <w:r w:rsidRPr="008F42FB">
              <w:t xml:space="preserve">Физическая культура и </w:t>
            </w:r>
          </w:p>
          <w:p w14:paraId="57C31DE8" w14:textId="77777777" w:rsidR="003D5B84" w:rsidRPr="008F42FB" w:rsidRDefault="003D5B84" w:rsidP="00857029">
            <w:pPr>
              <w:ind w:firstLine="0"/>
            </w:pPr>
            <w:r w:rsidRPr="008F42FB">
              <w:t>Основы безопасности жизнедеятельности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35F23D2" w14:textId="77777777" w:rsidR="003D5B84" w:rsidRPr="008F42FB" w:rsidRDefault="003D5B84" w:rsidP="00857029">
            <w:pPr>
              <w:ind w:firstLine="0"/>
            </w:pPr>
            <w:r w:rsidRPr="008F42FB">
              <w:t>ОБЖ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E27A0" w14:textId="77777777" w:rsidR="003D5B84" w:rsidRPr="008F42FB" w:rsidRDefault="003D5B84" w:rsidP="00857029">
            <w:pPr>
              <w:rPr>
                <w:highlight w:val="yello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F0E2E07" w14:textId="1D84BBF6" w:rsidR="003D5B84" w:rsidRPr="008F42FB" w:rsidRDefault="003D5B84" w:rsidP="003D5B84">
            <w:pPr>
              <w:ind w:firstLine="0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08878E" w14:textId="77777777" w:rsidR="003D5B84" w:rsidRPr="008F42FB" w:rsidRDefault="003D5B84" w:rsidP="00857029">
            <w:r w:rsidRPr="008F42FB">
              <w:t>1</w:t>
            </w:r>
          </w:p>
        </w:tc>
        <w:tc>
          <w:tcPr>
            <w:tcW w:w="1106" w:type="dxa"/>
          </w:tcPr>
          <w:p w14:paraId="1845283B" w14:textId="77777777" w:rsidR="003D5B84" w:rsidRPr="008F42FB" w:rsidRDefault="003D5B84" w:rsidP="00857029">
            <w:r w:rsidRPr="008F42FB"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252A83" w14:textId="082B9C78" w:rsidR="003D5B84" w:rsidRPr="008F42FB" w:rsidRDefault="003D5B84" w:rsidP="005229C3">
            <w:pPr>
              <w:ind w:firstLine="0"/>
            </w:pPr>
            <w:r w:rsidRPr="008F42FB">
              <w:t>2</w:t>
            </w:r>
          </w:p>
        </w:tc>
      </w:tr>
      <w:tr w:rsidR="00C44618" w:rsidRPr="008F42FB" w14:paraId="4098263B" w14:textId="77777777" w:rsidTr="00B54B81">
        <w:trPr>
          <w:trHeight w:val="415"/>
        </w:trPr>
        <w:tc>
          <w:tcPr>
            <w:tcW w:w="2265" w:type="dxa"/>
            <w:vMerge/>
            <w:shd w:val="clear" w:color="auto" w:fill="auto"/>
            <w:vAlign w:val="center"/>
          </w:tcPr>
          <w:p w14:paraId="5B61B65F" w14:textId="77777777" w:rsidR="00C44618" w:rsidRPr="008F42FB" w:rsidRDefault="00C44618" w:rsidP="00857029"/>
        </w:tc>
        <w:tc>
          <w:tcPr>
            <w:tcW w:w="2300" w:type="dxa"/>
            <w:shd w:val="clear" w:color="auto" w:fill="auto"/>
            <w:vAlign w:val="center"/>
          </w:tcPr>
          <w:p w14:paraId="4E9E5206" w14:textId="494E278D" w:rsidR="00C44618" w:rsidRPr="008F42FB" w:rsidRDefault="00C44618" w:rsidP="005229C3">
            <w:pPr>
              <w:ind w:firstLine="0"/>
            </w:pPr>
            <w:r w:rsidRPr="008F42FB">
              <w:t>Физическая культур</w:t>
            </w:r>
            <w:r w:rsidR="00807382"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D7F28" w14:textId="6B73A28B" w:rsidR="00C44618" w:rsidRPr="008F42FB" w:rsidRDefault="003D5B84" w:rsidP="00857029"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3E63E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4A1A7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A684C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1A0035A" w14:textId="77777777" w:rsidR="00C44618" w:rsidRPr="008F42FB" w:rsidRDefault="00C44618" w:rsidP="00857029">
            <w:r w:rsidRPr="008F42FB"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D6212" w14:textId="14DB0B89" w:rsidR="00C44618" w:rsidRPr="008F42FB" w:rsidRDefault="003D5B84" w:rsidP="00857029">
            <w:r>
              <w:t>10</w:t>
            </w:r>
          </w:p>
        </w:tc>
      </w:tr>
      <w:tr w:rsidR="00C44618" w:rsidRPr="008F42FB" w14:paraId="541BF3D5" w14:textId="77777777" w:rsidTr="00B54B81">
        <w:tc>
          <w:tcPr>
            <w:tcW w:w="4565" w:type="dxa"/>
            <w:gridSpan w:val="2"/>
            <w:shd w:val="clear" w:color="auto" w:fill="auto"/>
            <w:vAlign w:val="center"/>
          </w:tcPr>
          <w:p w14:paraId="27FF692C" w14:textId="77777777" w:rsidR="00C44618" w:rsidRPr="006A3913" w:rsidRDefault="00C44618" w:rsidP="00857029">
            <w:pPr>
              <w:ind w:firstLine="0"/>
              <w:rPr>
                <w:b/>
              </w:rPr>
            </w:pPr>
            <w:r w:rsidRPr="006A3913">
              <w:rPr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27842" w14:textId="554D10E0" w:rsidR="00C44618" w:rsidRPr="008F42FB" w:rsidRDefault="00B54B81" w:rsidP="00B54B81">
            <w:pPr>
              <w:ind w:firstLine="0"/>
              <w:rPr>
                <w:highlight w:val="yellow"/>
              </w:rPr>
            </w:pPr>
            <w:r w:rsidRPr="00B54B81"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C2317" w14:textId="17C0C914" w:rsidR="00C44618" w:rsidRPr="008F42FB" w:rsidRDefault="00807382" w:rsidP="00857029">
            <w:pPr>
              <w:ind w:firstLine="0"/>
              <w:rPr>
                <w:highlight w:val="yellow"/>
              </w:rPr>
            </w:pPr>
            <w: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AFC27" w14:textId="37E6105B" w:rsidR="00C44618" w:rsidRPr="008F42FB" w:rsidRDefault="00807382" w:rsidP="00857029">
            <w:pPr>
              <w:ind w:firstLine="0"/>
              <w:rPr>
                <w:highlight w:val="yellow"/>
              </w:rPr>
            </w:pPr>
            <w: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832FF" w14:textId="112CF3C5" w:rsidR="00C44618" w:rsidRPr="008F42FB" w:rsidRDefault="00807382" w:rsidP="00857029">
            <w:pPr>
              <w:ind w:firstLine="0"/>
              <w:rPr>
                <w:highlight w:val="yellow"/>
              </w:rPr>
            </w:pPr>
            <w:r>
              <w:t>31</w:t>
            </w:r>
          </w:p>
        </w:tc>
        <w:tc>
          <w:tcPr>
            <w:tcW w:w="1106" w:type="dxa"/>
            <w:vAlign w:val="center"/>
          </w:tcPr>
          <w:p w14:paraId="60191768" w14:textId="3958B777" w:rsidR="00C44618" w:rsidRPr="008F42FB" w:rsidRDefault="009D1DCC" w:rsidP="00857029">
            <w:pPr>
              <w:ind w:firstLine="0"/>
              <w:rPr>
                <w:highlight w:val="yellow"/>
              </w:rPr>
            </w:pPr>
            <w:r>
              <w:t>32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A3E884" w14:textId="7F22BF8E" w:rsidR="00C44618" w:rsidRPr="008F42FB" w:rsidRDefault="00807382" w:rsidP="00857029">
            <w:pPr>
              <w:ind w:firstLine="0"/>
              <w:rPr>
                <w:highlight w:val="yellow"/>
              </w:rPr>
            </w:pPr>
            <w:r>
              <w:t>121</w:t>
            </w:r>
            <w:r w:rsidR="00C44618">
              <w:t xml:space="preserve"> </w:t>
            </w:r>
            <w:r w:rsidR="00C44618" w:rsidRPr="008F42FB">
              <w:t xml:space="preserve">  </w:t>
            </w:r>
          </w:p>
        </w:tc>
      </w:tr>
      <w:tr w:rsidR="00C44618" w:rsidRPr="008F42FB" w14:paraId="7E0F5DFF" w14:textId="77777777" w:rsidTr="00B54B81">
        <w:trPr>
          <w:trHeight w:val="419"/>
        </w:trPr>
        <w:tc>
          <w:tcPr>
            <w:tcW w:w="4565" w:type="dxa"/>
            <w:gridSpan w:val="2"/>
            <w:shd w:val="clear" w:color="auto" w:fill="auto"/>
            <w:vAlign w:val="center"/>
          </w:tcPr>
          <w:p w14:paraId="4F661116" w14:textId="16A98175" w:rsidR="00C44618" w:rsidRPr="006A3913" w:rsidRDefault="00C44618" w:rsidP="00857029">
            <w:pPr>
              <w:ind w:firstLine="0"/>
              <w:rPr>
                <w:b/>
              </w:rPr>
            </w:pPr>
            <w:r w:rsidRPr="006A3913">
              <w:rPr>
                <w:b/>
              </w:rPr>
              <w:t>Часть, формируемая участн</w:t>
            </w:r>
            <w:r w:rsidR="00807382" w:rsidRPr="006A3913">
              <w:rPr>
                <w:b/>
              </w:rPr>
              <w:t>иками образовательных отношений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A699D" w14:textId="06DE5FDC" w:rsidR="00C44618" w:rsidRPr="008F42FB" w:rsidRDefault="00807382" w:rsidP="00940187">
            <w:pPr>
              <w:ind w:firstLine="0"/>
              <w:rPr>
                <w:highlight w:val="yellow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25FBD" w14:textId="326C60C4" w:rsidR="00C44618" w:rsidRPr="008F42FB" w:rsidRDefault="00807382" w:rsidP="00B54B81">
            <w:pPr>
              <w:ind w:firstLine="0"/>
              <w:rPr>
                <w:highlight w:val="yellow"/>
              </w:rPr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F95E0" w14:textId="73D8FA72" w:rsidR="00C44618" w:rsidRPr="008F42FB" w:rsidRDefault="00807382" w:rsidP="00B54B81">
            <w:pPr>
              <w:ind w:firstLine="0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57F68" w14:textId="1835800B" w:rsidR="00C44618" w:rsidRPr="008F42FB" w:rsidRDefault="00807382" w:rsidP="00B54B81">
            <w:pPr>
              <w:ind w:firstLine="0"/>
            </w:pPr>
            <w:r>
              <w:t>2</w:t>
            </w:r>
          </w:p>
        </w:tc>
        <w:tc>
          <w:tcPr>
            <w:tcW w:w="1106" w:type="dxa"/>
            <w:vAlign w:val="center"/>
          </w:tcPr>
          <w:p w14:paraId="37D561C5" w14:textId="116EAFBF" w:rsidR="00C44618" w:rsidRPr="008F42FB" w:rsidRDefault="00807382" w:rsidP="00B54B81">
            <w:pPr>
              <w:ind w:firstLine="0"/>
            </w:pPr>
            <w: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1483C2" w14:textId="1947D703" w:rsidR="00C44618" w:rsidRPr="008F42FB" w:rsidRDefault="00B54B81" w:rsidP="00857029">
            <w:pPr>
              <w:rPr>
                <w:highlight w:val="yellow"/>
              </w:rPr>
            </w:pPr>
            <w:r w:rsidRPr="00B54B81">
              <w:t>8</w:t>
            </w:r>
          </w:p>
        </w:tc>
      </w:tr>
      <w:tr w:rsidR="00807382" w:rsidRPr="008F42FB" w14:paraId="19676C9A" w14:textId="77777777" w:rsidTr="00B54B81">
        <w:trPr>
          <w:trHeight w:val="419"/>
        </w:trPr>
        <w:tc>
          <w:tcPr>
            <w:tcW w:w="4565" w:type="dxa"/>
            <w:gridSpan w:val="2"/>
            <w:shd w:val="clear" w:color="auto" w:fill="auto"/>
            <w:vAlign w:val="center"/>
          </w:tcPr>
          <w:p w14:paraId="4F6E4E7B" w14:textId="57C18492" w:rsidR="00807382" w:rsidRPr="008F42FB" w:rsidRDefault="006A3913" w:rsidP="00807382">
            <w:pPr>
              <w:pStyle w:val="a4"/>
              <w:ind w:firstLine="0"/>
            </w:pPr>
            <w:r>
              <w:t>«Основы финансовой</w:t>
            </w:r>
            <w:r w:rsidR="00807382">
              <w:t xml:space="preserve"> </w:t>
            </w:r>
            <w:r>
              <w:t>грамотности»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5A304" w14:textId="5DFC8DE3" w:rsidR="00807382" w:rsidRDefault="00807382" w:rsidP="00940187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BC498" w14:textId="77777777" w:rsidR="00807382" w:rsidRDefault="00807382" w:rsidP="00B54B81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81C386" w14:textId="77777777" w:rsidR="00807382" w:rsidRDefault="00807382" w:rsidP="00B54B81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6D063" w14:textId="77777777" w:rsidR="00807382" w:rsidRDefault="00807382" w:rsidP="00B54B81">
            <w:pPr>
              <w:ind w:firstLine="0"/>
            </w:pPr>
          </w:p>
        </w:tc>
        <w:tc>
          <w:tcPr>
            <w:tcW w:w="1106" w:type="dxa"/>
            <w:vAlign w:val="center"/>
          </w:tcPr>
          <w:p w14:paraId="5AE51E3C" w14:textId="77777777" w:rsidR="00807382" w:rsidRDefault="00807382" w:rsidP="00B54B81">
            <w:pPr>
              <w:ind w:firstLine="0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C5CD73" w14:textId="77777777" w:rsidR="00807382" w:rsidRPr="00B54B81" w:rsidRDefault="00807382" w:rsidP="00857029"/>
        </w:tc>
      </w:tr>
      <w:tr w:rsidR="00807382" w:rsidRPr="008F42FB" w14:paraId="3BF180AC" w14:textId="77777777" w:rsidTr="00B54B81">
        <w:trPr>
          <w:trHeight w:val="419"/>
        </w:trPr>
        <w:tc>
          <w:tcPr>
            <w:tcW w:w="4565" w:type="dxa"/>
            <w:gridSpan w:val="2"/>
            <w:shd w:val="clear" w:color="auto" w:fill="auto"/>
            <w:vAlign w:val="center"/>
          </w:tcPr>
          <w:p w14:paraId="3A259033" w14:textId="06BFFCBE" w:rsidR="00807382" w:rsidRDefault="006A3913" w:rsidP="00807382">
            <w:pPr>
              <w:pStyle w:val="a4"/>
              <w:ind w:firstLine="0"/>
            </w:pPr>
            <w:r>
              <w:t>«</w:t>
            </w:r>
            <w:r w:rsidR="00807382">
              <w:t>Мир биологии</w:t>
            </w:r>
            <w:r>
              <w:t>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19D6C2" w14:textId="73082EE6" w:rsidR="00807382" w:rsidRDefault="00807382" w:rsidP="00940187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0AF56" w14:textId="7391E5F2" w:rsidR="00807382" w:rsidRDefault="00807382" w:rsidP="00B54B81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34E6F" w14:textId="3F2F6DC6" w:rsidR="00807382" w:rsidRDefault="00807382" w:rsidP="00B54B81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4CA25" w14:textId="19931E52" w:rsidR="00807382" w:rsidRDefault="00807382" w:rsidP="00B54B81">
            <w:pPr>
              <w:ind w:firstLine="0"/>
            </w:pPr>
            <w:r>
              <w:t>1</w:t>
            </w:r>
          </w:p>
        </w:tc>
        <w:tc>
          <w:tcPr>
            <w:tcW w:w="1106" w:type="dxa"/>
            <w:vAlign w:val="center"/>
          </w:tcPr>
          <w:p w14:paraId="768BD4C4" w14:textId="77777777" w:rsidR="00807382" w:rsidRDefault="00807382" w:rsidP="00B54B81">
            <w:pPr>
              <w:ind w:firstLine="0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D6E4F9F" w14:textId="77777777" w:rsidR="00807382" w:rsidRPr="00B54B81" w:rsidRDefault="00807382" w:rsidP="00857029"/>
        </w:tc>
      </w:tr>
      <w:tr w:rsidR="00807382" w:rsidRPr="008F42FB" w14:paraId="7FB53EB3" w14:textId="77777777" w:rsidTr="00B54B81">
        <w:trPr>
          <w:trHeight w:val="419"/>
        </w:trPr>
        <w:tc>
          <w:tcPr>
            <w:tcW w:w="4565" w:type="dxa"/>
            <w:gridSpan w:val="2"/>
            <w:shd w:val="clear" w:color="auto" w:fill="auto"/>
            <w:vAlign w:val="center"/>
          </w:tcPr>
          <w:p w14:paraId="47414B03" w14:textId="05FB4EC9" w:rsidR="00807382" w:rsidRDefault="006A3913" w:rsidP="00807382">
            <w:pPr>
              <w:pStyle w:val="a4"/>
              <w:ind w:firstLine="0"/>
            </w:pPr>
            <w:r>
              <w:t>«</w:t>
            </w:r>
            <w:r w:rsidR="00807382">
              <w:t>Трудные вопросы русского языка</w:t>
            </w:r>
            <w:r>
              <w:t>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E78410" w14:textId="77777777" w:rsidR="00807382" w:rsidRDefault="00807382" w:rsidP="00940187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C228B7" w14:textId="77777777" w:rsidR="00807382" w:rsidRDefault="00807382" w:rsidP="00B54B81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0B238" w14:textId="77777777" w:rsidR="00807382" w:rsidRDefault="00807382" w:rsidP="00B54B81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E201F6" w14:textId="10963C3D" w:rsidR="00807382" w:rsidRDefault="00807382" w:rsidP="00B54B81">
            <w:pPr>
              <w:ind w:firstLine="0"/>
            </w:pPr>
            <w:r>
              <w:t>1</w:t>
            </w:r>
          </w:p>
        </w:tc>
        <w:tc>
          <w:tcPr>
            <w:tcW w:w="1106" w:type="dxa"/>
            <w:vAlign w:val="center"/>
          </w:tcPr>
          <w:p w14:paraId="21720F43" w14:textId="77777777" w:rsidR="00807382" w:rsidRDefault="00807382" w:rsidP="00B54B81">
            <w:pPr>
              <w:ind w:firstLine="0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FC04F76" w14:textId="77777777" w:rsidR="00807382" w:rsidRPr="00B54B81" w:rsidRDefault="00807382" w:rsidP="00857029"/>
        </w:tc>
      </w:tr>
      <w:tr w:rsidR="00807382" w:rsidRPr="008F42FB" w14:paraId="4E321D11" w14:textId="77777777" w:rsidTr="00B54B81">
        <w:trPr>
          <w:trHeight w:val="419"/>
        </w:trPr>
        <w:tc>
          <w:tcPr>
            <w:tcW w:w="4565" w:type="dxa"/>
            <w:gridSpan w:val="2"/>
            <w:shd w:val="clear" w:color="auto" w:fill="auto"/>
            <w:vAlign w:val="center"/>
          </w:tcPr>
          <w:p w14:paraId="0FA3E9B3" w14:textId="1EDF3100" w:rsidR="00807382" w:rsidRDefault="006A3913" w:rsidP="00807382">
            <w:pPr>
              <w:pStyle w:val="a4"/>
              <w:ind w:firstLine="0"/>
            </w:pPr>
            <w:r>
              <w:t>«</w:t>
            </w:r>
            <w:r w:rsidR="00807382">
              <w:t>Говорим на английском</w:t>
            </w:r>
            <w:r>
              <w:t>»</w:t>
            </w:r>
            <w:r w:rsidR="00807382"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492E21" w14:textId="77777777" w:rsidR="00807382" w:rsidRDefault="00807382" w:rsidP="00940187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7B6101" w14:textId="77777777" w:rsidR="00807382" w:rsidRDefault="00807382" w:rsidP="00B54B81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56C55" w14:textId="51A88BF2" w:rsidR="00807382" w:rsidRDefault="00807382" w:rsidP="00B54B81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9D437" w14:textId="77777777" w:rsidR="00807382" w:rsidRDefault="00807382" w:rsidP="00B54B81">
            <w:pPr>
              <w:ind w:firstLine="0"/>
            </w:pPr>
          </w:p>
        </w:tc>
        <w:tc>
          <w:tcPr>
            <w:tcW w:w="1106" w:type="dxa"/>
            <w:vAlign w:val="center"/>
          </w:tcPr>
          <w:p w14:paraId="7B2F2BED" w14:textId="77777777" w:rsidR="00807382" w:rsidRDefault="00807382" w:rsidP="00B54B81">
            <w:pPr>
              <w:ind w:firstLine="0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B51D4E" w14:textId="77777777" w:rsidR="00807382" w:rsidRPr="00B54B81" w:rsidRDefault="00807382" w:rsidP="00857029"/>
        </w:tc>
      </w:tr>
      <w:tr w:rsidR="00807382" w:rsidRPr="008F42FB" w14:paraId="77EFE55C" w14:textId="77777777" w:rsidTr="00B54B81">
        <w:trPr>
          <w:trHeight w:val="419"/>
        </w:trPr>
        <w:tc>
          <w:tcPr>
            <w:tcW w:w="4565" w:type="dxa"/>
            <w:gridSpan w:val="2"/>
            <w:shd w:val="clear" w:color="auto" w:fill="auto"/>
            <w:vAlign w:val="center"/>
          </w:tcPr>
          <w:p w14:paraId="6CC62E6F" w14:textId="4B6DB48F" w:rsidR="00807382" w:rsidRDefault="006A3913" w:rsidP="00807382">
            <w:pPr>
              <w:pStyle w:val="a4"/>
              <w:ind w:firstLine="0"/>
            </w:pPr>
            <w:r>
              <w:t>«</w:t>
            </w:r>
            <w:r w:rsidR="00807382">
              <w:t>Трудные вопросы истории</w:t>
            </w:r>
            <w:r>
              <w:t xml:space="preserve"> начала 20 века»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F03D55" w14:textId="77777777" w:rsidR="00807382" w:rsidRDefault="00807382" w:rsidP="00940187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6D93A9" w14:textId="77777777" w:rsidR="00807382" w:rsidRDefault="00807382" w:rsidP="00B54B81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6938F" w14:textId="77777777" w:rsidR="00807382" w:rsidRDefault="00807382" w:rsidP="00B54B81">
            <w:pPr>
              <w:ind w:firstLine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17B4A1" w14:textId="77777777" w:rsidR="00807382" w:rsidRDefault="00807382" w:rsidP="00B54B81">
            <w:pPr>
              <w:ind w:firstLine="0"/>
            </w:pPr>
          </w:p>
        </w:tc>
        <w:tc>
          <w:tcPr>
            <w:tcW w:w="1106" w:type="dxa"/>
            <w:vAlign w:val="center"/>
          </w:tcPr>
          <w:p w14:paraId="077982F9" w14:textId="77C4B268" w:rsidR="00807382" w:rsidRDefault="00807382" w:rsidP="00B54B81">
            <w:pPr>
              <w:ind w:firstLine="0"/>
            </w:pPr>
            <w: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BA22EF2" w14:textId="77777777" w:rsidR="00807382" w:rsidRPr="00B54B81" w:rsidRDefault="00807382" w:rsidP="00857029"/>
        </w:tc>
      </w:tr>
      <w:tr w:rsidR="00C44618" w:rsidRPr="008F42FB" w14:paraId="5E0D8AFE" w14:textId="77777777" w:rsidTr="00B54B81">
        <w:trPr>
          <w:trHeight w:val="312"/>
        </w:trPr>
        <w:tc>
          <w:tcPr>
            <w:tcW w:w="4565" w:type="dxa"/>
            <w:gridSpan w:val="2"/>
            <w:shd w:val="clear" w:color="auto" w:fill="auto"/>
            <w:vAlign w:val="center"/>
          </w:tcPr>
          <w:p w14:paraId="2E960C81" w14:textId="188AAEBF" w:rsidR="00C44618" w:rsidRPr="006A3913" w:rsidRDefault="00C44618" w:rsidP="00857029">
            <w:pPr>
              <w:rPr>
                <w:b/>
              </w:rPr>
            </w:pPr>
            <w:r w:rsidRPr="006A3913">
              <w:rPr>
                <w:b/>
              </w:rPr>
              <w:t>Максимально допустимая</w:t>
            </w:r>
            <w:r w:rsidR="00807382" w:rsidRPr="006A3913">
              <w:rPr>
                <w:b/>
              </w:rPr>
              <w:t xml:space="preserve"> 5</w:t>
            </w:r>
            <w:r w:rsidRPr="006A3913">
              <w:rPr>
                <w:b/>
              </w:rPr>
              <w:t>дневная недельная нагрузка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A76EC" w14:textId="18968C1D" w:rsidR="00C44618" w:rsidRPr="008F42FB" w:rsidRDefault="00940187" w:rsidP="00940187">
            <w:pPr>
              <w:ind w:firstLine="0"/>
            </w:pPr>
            <w: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0F35" w14:textId="77777777" w:rsidR="00C44618" w:rsidRPr="008F42FB" w:rsidRDefault="00C44618" w:rsidP="00857029">
            <w:pPr>
              <w:ind w:firstLine="0"/>
            </w:pPr>
            <w:r w:rsidRPr="008F42FB"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2512" w14:textId="77777777" w:rsidR="00C44618" w:rsidRPr="008F42FB" w:rsidRDefault="00C44618" w:rsidP="00857029">
            <w:pPr>
              <w:ind w:firstLine="0"/>
            </w:pPr>
            <w:r w:rsidRPr="008F42FB"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DB95" w14:textId="77777777" w:rsidR="00C44618" w:rsidRPr="008F42FB" w:rsidRDefault="00C44618" w:rsidP="00857029">
            <w:pPr>
              <w:ind w:firstLine="0"/>
            </w:pPr>
            <w:r w:rsidRPr="008F42FB">
              <w:t>33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CBFDE3C" w14:textId="77777777" w:rsidR="00C44618" w:rsidRPr="008F42FB" w:rsidRDefault="00C44618" w:rsidP="00857029">
            <w:pPr>
              <w:ind w:firstLine="0"/>
            </w:pPr>
            <w:r w:rsidRPr="008F42FB">
              <w:t>33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8E6C" w14:textId="4960952E" w:rsidR="00C44618" w:rsidRPr="008F42FB" w:rsidRDefault="00B54B81" w:rsidP="00857029">
            <w:pPr>
              <w:rPr>
                <w:highlight w:val="yellow"/>
              </w:rPr>
            </w:pPr>
            <w:r>
              <w:t>157</w:t>
            </w:r>
            <w:r w:rsidR="00C44618" w:rsidRPr="008F42FB">
              <w:t xml:space="preserve"> </w:t>
            </w:r>
          </w:p>
        </w:tc>
      </w:tr>
    </w:tbl>
    <w:p w14:paraId="489A103C" w14:textId="77777777" w:rsidR="00C44618" w:rsidRPr="008F42FB" w:rsidRDefault="00C44618" w:rsidP="00C44618"/>
    <w:p w14:paraId="596D9F18" w14:textId="77777777" w:rsidR="00C44618" w:rsidRPr="008F42FB" w:rsidRDefault="00C44618" w:rsidP="00C44618"/>
    <w:p w14:paraId="5D7D38A1" w14:textId="6E91A1D6" w:rsidR="00C44618" w:rsidRDefault="00C44618" w:rsidP="00C44618">
      <w:r w:rsidRPr="008F42FB">
        <w:t xml:space="preserve"> Часы части учебного плана, формируемой участниками о</w:t>
      </w:r>
      <w:r w:rsidR="00F078D6">
        <w:t>бразовательных отношений, в 2023-2024</w:t>
      </w:r>
      <w:r w:rsidRPr="008F42FB">
        <w:t xml:space="preserve"> учебном году использованы на увеличение учебных часов</w:t>
      </w:r>
      <w:r w:rsidR="00F078D6">
        <w:t>.</w:t>
      </w:r>
      <w:r w:rsidRPr="008F42FB">
        <w:t xml:space="preserve"> </w:t>
      </w:r>
    </w:p>
    <w:p w14:paraId="7D4F78AF" w14:textId="77777777" w:rsidR="00B54B81" w:rsidRPr="008F42FB" w:rsidRDefault="00B54B81" w:rsidP="00C44618"/>
    <w:p w14:paraId="27F25B52" w14:textId="3C0789B0" w:rsidR="00C44618" w:rsidRPr="008F42FB" w:rsidRDefault="00F078D6" w:rsidP="00C44618">
      <w:r>
        <w:lastRenderedPageBreak/>
        <w:t>1. Д</w:t>
      </w:r>
      <w:r w:rsidR="00C44618" w:rsidRPr="008F42FB">
        <w:t xml:space="preserve">ля углубленного и расширенного преподавания предметной области «Русский язык и литература» («Русский язык») </w:t>
      </w:r>
    </w:p>
    <w:p w14:paraId="17A622AC" w14:textId="0E53F1DE" w:rsidR="00C44618" w:rsidRDefault="00F078D6" w:rsidP="00C44618">
      <w:r>
        <w:t xml:space="preserve"> 2. В</w:t>
      </w:r>
      <w:r w:rsidR="00C44618" w:rsidRPr="008F42FB">
        <w:t xml:space="preserve"> соответствии с программами учебны</w:t>
      </w:r>
      <w:r w:rsidR="009D1DCC">
        <w:t>х предметов, «Биология» и «История</w:t>
      </w:r>
      <w:r w:rsidR="00C44618" w:rsidRPr="008F42FB">
        <w:t xml:space="preserve">». </w:t>
      </w:r>
    </w:p>
    <w:p w14:paraId="584CD09B" w14:textId="572FA706" w:rsidR="00B54B81" w:rsidRDefault="00B54B81" w:rsidP="00B54B81">
      <w:pPr>
        <w:ind w:firstLine="0"/>
      </w:pPr>
      <w:r>
        <w:t xml:space="preserve">         3. </w:t>
      </w:r>
      <w:r w:rsidRPr="008F42FB">
        <w:t>Родители (законные представители) отказались от изучения второго иностранного языка</w:t>
      </w:r>
      <w:r w:rsidR="009D1DCC">
        <w:t>. В 7 классе изучается второй иностранный язык (английский), так как необходимо изучать два года.</w:t>
      </w:r>
      <w:r w:rsidRPr="008F42FB">
        <w:t xml:space="preserve">  </w:t>
      </w:r>
      <w:r w:rsidR="009D1DCC">
        <w:t xml:space="preserve"> </w:t>
      </w:r>
    </w:p>
    <w:p w14:paraId="1B05F250" w14:textId="491AF473" w:rsidR="00052A6F" w:rsidRPr="008F42FB" w:rsidRDefault="00052A6F" w:rsidP="00052A6F">
      <w:r>
        <w:t xml:space="preserve">4. </w:t>
      </w:r>
      <w:r w:rsidRPr="008F42FB">
        <w:t xml:space="preserve">Развитие финансовой грамотности является важнейшим средством социализации учеников и фундаментом многих образовательных результатов, требуемых ФГОС, поэтому 1 час из части учебного плана, формируемой участниками образовательных отношений отдан на изучение финансовой грамотности в 5 классе.  </w:t>
      </w:r>
    </w:p>
    <w:p w14:paraId="14083C82" w14:textId="77777777" w:rsidR="00052A6F" w:rsidRPr="00435BFD" w:rsidRDefault="00052A6F" w:rsidP="00B54B81">
      <w:pPr>
        <w:ind w:firstLine="0"/>
        <w:rPr>
          <w:rFonts w:eastAsiaTheme="minorHAnsi"/>
          <w:lang w:eastAsia="en-US"/>
        </w:rPr>
      </w:pPr>
    </w:p>
    <w:p w14:paraId="2C2E458F" w14:textId="63FA78FD" w:rsidR="00C44618" w:rsidRPr="008F42FB" w:rsidRDefault="00C44618" w:rsidP="009D1DCC">
      <w:pPr>
        <w:ind w:firstLine="0"/>
      </w:pPr>
      <w:r w:rsidRPr="008F42FB">
        <w:t xml:space="preserve"> Количество часов на физическую культуру обязательной части учебного плана составляет 2 часа, третий час реализуется </w:t>
      </w:r>
      <w:r w:rsidR="003D5B84">
        <w:t>в рамках дополнительного образования</w:t>
      </w:r>
      <w:r w:rsidRPr="008F42FB">
        <w:t>.</w:t>
      </w:r>
    </w:p>
    <w:p w14:paraId="062F398C" w14:textId="77777777" w:rsidR="00C44618" w:rsidRPr="008F42FB" w:rsidRDefault="00C44618" w:rsidP="00C44618">
      <w:r w:rsidRPr="008F42FB">
        <w:t>Для преподавания учебного предмета «Музыка» с учетом возрастных особенностей и содержания программы предмета объединены 5 и 6 классы, 7 и 8 классы с общей учебной нагрузкой в объеме по 1 часу в неделю.</w:t>
      </w:r>
    </w:p>
    <w:p w14:paraId="5CBF64FB" w14:textId="3C777B71" w:rsidR="00C44618" w:rsidRPr="008F42FB" w:rsidRDefault="00C44618" w:rsidP="00C44618">
      <w:r w:rsidRPr="008F42FB">
        <w:t>Для преподавания учебного предмета «Технология» с учетом возрастных особенностей и содержания программы п</w:t>
      </w:r>
      <w:r w:rsidR="00DF73FE">
        <w:t xml:space="preserve">редмета объединены 5-6 классы, </w:t>
      </w:r>
      <w:r w:rsidRPr="008F42FB">
        <w:t>8</w:t>
      </w:r>
      <w:r w:rsidR="00DF73FE">
        <w:t>-9 классы.  7 класс изучает предмет отдельно.  О</w:t>
      </w:r>
      <w:r w:rsidRPr="008F42FB">
        <w:t>б</w:t>
      </w:r>
      <w:r w:rsidR="00DF73FE">
        <w:t>щая учебная нагрузка для 5-6,7 классов составляет 2 часа в неделю, 8-</w:t>
      </w:r>
      <w:r w:rsidRPr="008F42FB">
        <w:t>9 класс 1 час в неделю.</w:t>
      </w:r>
    </w:p>
    <w:p w14:paraId="3591E912" w14:textId="52BA153E" w:rsidR="00C44618" w:rsidRPr="008F42FB" w:rsidRDefault="00DF73FE" w:rsidP="00C44618">
      <w:r>
        <w:t xml:space="preserve"> </w:t>
      </w:r>
    </w:p>
    <w:p w14:paraId="39A722FE" w14:textId="7E2E4454" w:rsidR="00C44618" w:rsidRPr="008F42FB" w:rsidRDefault="00C44618" w:rsidP="00C44618">
      <w:r w:rsidRPr="008F42FB">
        <w:t xml:space="preserve"> Для преподавания учебного предмета «Изобразительное искусство» с учетом возрастных особенностей и содержания про</w:t>
      </w:r>
      <w:r w:rsidR="00DF73FE">
        <w:t>граммы предмета объединены 5 и 6</w:t>
      </w:r>
      <w:r w:rsidRPr="008F42FB">
        <w:t xml:space="preserve"> классы с общей учебной нагрузкой в объеме 1 час в неделю. </w:t>
      </w:r>
    </w:p>
    <w:p w14:paraId="5BF640BD" w14:textId="77777777" w:rsidR="00C44618" w:rsidRPr="008F42FB" w:rsidRDefault="00C44618" w:rsidP="00C44618">
      <w:r w:rsidRPr="008F42FB">
        <w:t xml:space="preserve"> </w:t>
      </w:r>
    </w:p>
    <w:p w14:paraId="111E8408" w14:textId="77777777" w:rsidR="00C44618" w:rsidRPr="008F42FB" w:rsidRDefault="00C44618" w:rsidP="00C44618"/>
    <w:p w14:paraId="5ABBD390" w14:textId="37BACB67" w:rsidR="00C44618" w:rsidRPr="008F42FB" w:rsidRDefault="00C44618" w:rsidP="00C44618">
      <w:r w:rsidRPr="008F42FB">
        <w:t>Итого: количество часов, соответствует допустимой недельной нагрузке при</w:t>
      </w:r>
      <w:r w:rsidR="00DF73FE">
        <w:t xml:space="preserve"> 5-ти дневной учебной неделе в 5</w:t>
      </w:r>
      <w:r w:rsidRPr="008F42FB">
        <w:t xml:space="preserve"> – 9-х классах в </w:t>
      </w:r>
      <w:r w:rsidR="00BA7FBC">
        <w:t xml:space="preserve">соответствии с </w:t>
      </w:r>
      <w:r w:rsidR="00DF73FE">
        <w:t>СанПиН 1.2.3685-21</w:t>
      </w:r>
      <w:r w:rsidRPr="008F42FB">
        <w:t xml:space="preserve"> и согласно примерному недельному учебному плану (нагрузка на класс).</w:t>
      </w:r>
    </w:p>
    <w:p w14:paraId="72B01F0A" w14:textId="77777777" w:rsidR="00C44618" w:rsidRPr="008F42FB" w:rsidRDefault="00C44618" w:rsidP="00C44618">
      <w:r w:rsidRPr="008F42FB">
        <w:t xml:space="preserve"> </w:t>
      </w:r>
    </w:p>
    <w:p w14:paraId="69A3B9C4" w14:textId="3906FA6A" w:rsidR="00C44618" w:rsidRDefault="00052A6F" w:rsidP="00C44618">
      <w:r>
        <w:t xml:space="preserve"> </w:t>
      </w:r>
    </w:p>
    <w:p w14:paraId="491A8D36" w14:textId="77777777" w:rsidR="00C44618" w:rsidRPr="008F42FB" w:rsidRDefault="00C44618" w:rsidP="00C44618"/>
    <w:p w14:paraId="1AA837DF" w14:textId="77777777" w:rsidR="00C44618" w:rsidRDefault="00C44618" w:rsidP="00C44618">
      <w:pPr>
        <w:ind w:firstLine="0"/>
        <w:jc w:val="center"/>
        <w:rPr>
          <w:b/>
        </w:rPr>
      </w:pPr>
    </w:p>
    <w:p w14:paraId="42742507" w14:textId="77777777" w:rsidR="00C44618" w:rsidRDefault="00C44618" w:rsidP="00C44618">
      <w:pPr>
        <w:ind w:firstLine="0"/>
        <w:jc w:val="center"/>
        <w:rPr>
          <w:b/>
        </w:rPr>
      </w:pPr>
    </w:p>
    <w:p w14:paraId="1D8C190F" w14:textId="77777777" w:rsidR="00913082" w:rsidRDefault="00913082" w:rsidP="00D83EC1">
      <w:pPr>
        <w:ind w:firstLine="0"/>
        <w:jc w:val="center"/>
        <w:rPr>
          <w:b/>
          <w:u w:val="single"/>
        </w:rPr>
      </w:pPr>
    </w:p>
    <w:p w14:paraId="7CBD4E2A" w14:textId="7005991F" w:rsidR="00C44618" w:rsidRPr="0063155F" w:rsidRDefault="006267A0" w:rsidP="00D83EC1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>Годовой учебный план для V</w:t>
      </w:r>
      <w:r w:rsidR="00C44618" w:rsidRPr="0063155F">
        <w:rPr>
          <w:b/>
          <w:u w:val="single"/>
        </w:rPr>
        <w:t>– IX классов</w:t>
      </w:r>
    </w:p>
    <w:p w14:paraId="056C8C2F" w14:textId="77777777" w:rsidR="00C44618" w:rsidRPr="008F42FB" w:rsidRDefault="00C44618" w:rsidP="00C44618">
      <w:pPr>
        <w:jc w:val="center"/>
      </w:pPr>
      <w:r>
        <w:t xml:space="preserve"> </w:t>
      </w:r>
    </w:p>
    <w:p w14:paraId="304AA258" w14:textId="77777777" w:rsidR="00C44618" w:rsidRPr="008F42FB" w:rsidRDefault="00C44618" w:rsidP="00C44618"/>
    <w:tbl>
      <w:tblPr>
        <w:tblW w:w="126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2409"/>
        <w:gridCol w:w="917"/>
        <w:gridCol w:w="918"/>
        <w:gridCol w:w="997"/>
        <w:gridCol w:w="37"/>
        <w:gridCol w:w="960"/>
        <w:gridCol w:w="996"/>
        <w:gridCol w:w="1559"/>
        <w:gridCol w:w="1559"/>
      </w:tblGrid>
      <w:tr w:rsidR="00BA7FBC" w:rsidRPr="008F42FB" w14:paraId="1E4DC3D0" w14:textId="18BE5465" w:rsidTr="00913082">
        <w:tc>
          <w:tcPr>
            <w:tcW w:w="2264" w:type="dxa"/>
            <w:vMerge w:val="restart"/>
            <w:shd w:val="clear" w:color="auto" w:fill="auto"/>
            <w:vAlign w:val="center"/>
          </w:tcPr>
          <w:p w14:paraId="3A42D772" w14:textId="77777777" w:rsidR="00BA7FBC" w:rsidRPr="008F42FB" w:rsidRDefault="00BA7FBC" w:rsidP="00857029">
            <w:r w:rsidRPr="008F42FB">
              <w:t>Предметные области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1500336" w14:textId="77777777" w:rsidR="00BA7FBC" w:rsidRPr="008F42FB" w:rsidRDefault="00BA7FBC" w:rsidP="00857029">
            <w:r w:rsidRPr="008F42FB">
              <w:t>Учебные предметы</w:t>
            </w:r>
          </w:p>
        </w:tc>
        <w:tc>
          <w:tcPr>
            <w:tcW w:w="4825" w:type="dxa"/>
            <w:gridSpan w:val="6"/>
            <w:shd w:val="clear" w:color="auto" w:fill="auto"/>
            <w:vAlign w:val="center"/>
          </w:tcPr>
          <w:p w14:paraId="6597FD71" w14:textId="77777777" w:rsidR="00BA7FBC" w:rsidRPr="008F42FB" w:rsidRDefault="00BA7FBC" w:rsidP="00857029">
            <w:r w:rsidRPr="008F42FB">
              <w:t>Количество часов в неделю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E2B531" w14:textId="77777777" w:rsidR="00BA7FBC" w:rsidRPr="008F42FB" w:rsidRDefault="00BA7FBC" w:rsidP="00EF6023">
            <w:pPr>
              <w:ind w:firstLine="0"/>
            </w:pPr>
            <w:r w:rsidRPr="008F42FB">
              <w:t>Всего</w:t>
            </w:r>
          </w:p>
        </w:tc>
        <w:tc>
          <w:tcPr>
            <w:tcW w:w="1559" w:type="dxa"/>
          </w:tcPr>
          <w:p w14:paraId="58B860AF" w14:textId="77777777" w:rsidR="00BA7FBC" w:rsidRPr="008F42FB" w:rsidRDefault="00BA7FBC" w:rsidP="00EF6023">
            <w:pPr>
              <w:ind w:firstLine="0"/>
            </w:pPr>
          </w:p>
        </w:tc>
      </w:tr>
      <w:tr w:rsidR="00BA7FBC" w:rsidRPr="008F42FB" w14:paraId="06A90E7A" w14:textId="34620A0B" w:rsidTr="00913082">
        <w:tc>
          <w:tcPr>
            <w:tcW w:w="2264" w:type="dxa"/>
            <w:vMerge/>
            <w:shd w:val="clear" w:color="auto" w:fill="auto"/>
            <w:vAlign w:val="center"/>
          </w:tcPr>
          <w:p w14:paraId="285DC015" w14:textId="77777777" w:rsidR="00BA7FBC" w:rsidRPr="008F42FB" w:rsidRDefault="00BA7FBC" w:rsidP="00857029"/>
        </w:tc>
        <w:tc>
          <w:tcPr>
            <w:tcW w:w="2409" w:type="dxa"/>
            <w:vMerge/>
            <w:shd w:val="clear" w:color="auto" w:fill="auto"/>
            <w:vAlign w:val="center"/>
          </w:tcPr>
          <w:p w14:paraId="2F9E9DFA" w14:textId="77777777" w:rsidR="00BA7FBC" w:rsidRPr="008F42FB" w:rsidRDefault="00BA7FBC" w:rsidP="00857029"/>
        </w:tc>
        <w:tc>
          <w:tcPr>
            <w:tcW w:w="917" w:type="dxa"/>
            <w:shd w:val="clear" w:color="auto" w:fill="auto"/>
            <w:vAlign w:val="center"/>
          </w:tcPr>
          <w:p w14:paraId="1B0D9E14" w14:textId="749CA04B" w:rsidR="00BA7FBC" w:rsidRPr="008F42FB" w:rsidRDefault="00BA7FBC" w:rsidP="00BA7FBC">
            <w:pPr>
              <w:pStyle w:val="af"/>
              <w:ind w:firstLine="0"/>
            </w:pPr>
            <w:r>
              <w:t>V</w:t>
            </w:r>
          </w:p>
          <w:p w14:paraId="731F4A12" w14:textId="77777777" w:rsidR="00BA7FBC" w:rsidRPr="008F42FB" w:rsidRDefault="00BA7FBC" w:rsidP="00857029"/>
        </w:tc>
        <w:tc>
          <w:tcPr>
            <w:tcW w:w="918" w:type="dxa"/>
            <w:shd w:val="clear" w:color="auto" w:fill="auto"/>
            <w:vAlign w:val="center"/>
          </w:tcPr>
          <w:p w14:paraId="7784AE74" w14:textId="77777777" w:rsidR="00BA7FBC" w:rsidRPr="008F42FB" w:rsidRDefault="00BA7FBC" w:rsidP="00857029">
            <w:pPr>
              <w:pStyle w:val="af"/>
              <w:ind w:firstLine="0"/>
            </w:pPr>
            <w:r w:rsidRPr="008F42FB">
              <w:t>VI</w:t>
            </w:r>
          </w:p>
          <w:p w14:paraId="38259978" w14:textId="77777777" w:rsidR="00BA7FBC" w:rsidRPr="008F42FB" w:rsidRDefault="00BA7FBC" w:rsidP="00857029">
            <w:pPr>
              <w:pStyle w:val="af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57D57DA" w14:textId="37BE46F9" w:rsidR="00BA7FBC" w:rsidRPr="008F42FB" w:rsidRDefault="00BA7FBC" w:rsidP="00BA7FBC">
            <w:pPr>
              <w:pStyle w:val="af"/>
              <w:ind w:firstLine="0"/>
            </w:pPr>
            <w:r w:rsidRPr="008F42FB">
              <w:t xml:space="preserve">VII </w:t>
            </w:r>
          </w:p>
          <w:p w14:paraId="04A01613" w14:textId="77777777" w:rsidR="00BA7FBC" w:rsidRPr="008F42FB" w:rsidRDefault="00BA7FBC" w:rsidP="00857029">
            <w:pPr>
              <w:pStyle w:val="af"/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7B7C25" w14:textId="77777777" w:rsidR="00BA7FBC" w:rsidRPr="008F42FB" w:rsidRDefault="00BA7FBC" w:rsidP="00857029">
            <w:pPr>
              <w:pStyle w:val="af"/>
              <w:ind w:firstLine="0"/>
            </w:pPr>
            <w:r w:rsidRPr="008F42FB">
              <w:t xml:space="preserve">VIII </w:t>
            </w:r>
          </w:p>
          <w:p w14:paraId="7856557B" w14:textId="77777777" w:rsidR="00BA7FBC" w:rsidRPr="008F42FB" w:rsidRDefault="00BA7FBC" w:rsidP="00857029">
            <w:pPr>
              <w:pStyle w:val="af"/>
            </w:pPr>
          </w:p>
        </w:tc>
        <w:tc>
          <w:tcPr>
            <w:tcW w:w="996" w:type="dxa"/>
          </w:tcPr>
          <w:p w14:paraId="231A38CF" w14:textId="77777777" w:rsidR="00BA7FBC" w:rsidRPr="008F42FB" w:rsidRDefault="00BA7FBC" w:rsidP="00857029">
            <w:pPr>
              <w:pStyle w:val="af"/>
              <w:ind w:firstLine="0"/>
            </w:pPr>
            <w:r w:rsidRPr="008F42FB">
              <w:t>IX</w:t>
            </w:r>
          </w:p>
          <w:p w14:paraId="4002310B" w14:textId="77777777" w:rsidR="00BA7FBC" w:rsidRPr="008F42FB" w:rsidRDefault="00BA7FBC" w:rsidP="00857029">
            <w:pPr>
              <w:pStyle w:val="af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2056A7" w14:textId="77777777" w:rsidR="00BA7FBC" w:rsidRPr="008F42FB" w:rsidRDefault="00BA7FBC" w:rsidP="00857029"/>
        </w:tc>
        <w:tc>
          <w:tcPr>
            <w:tcW w:w="1559" w:type="dxa"/>
          </w:tcPr>
          <w:p w14:paraId="30281420" w14:textId="77777777" w:rsidR="00BA7FBC" w:rsidRPr="008F42FB" w:rsidRDefault="00BA7FBC" w:rsidP="00857029"/>
        </w:tc>
      </w:tr>
      <w:tr w:rsidR="00BA7FBC" w:rsidRPr="008F42FB" w14:paraId="12AB58C0" w14:textId="0C98D816" w:rsidTr="00913082">
        <w:tc>
          <w:tcPr>
            <w:tcW w:w="4673" w:type="dxa"/>
            <w:gridSpan w:val="2"/>
            <w:shd w:val="clear" w:color="auto" w:fill="auto"/>
            <w:vAlign w:val="center"/>
          </w:tcPr>
          <w:p w14:paraId="1E9D0E94" w14:textId="77777777" w:rsidR="00BA7FBC" w:rsidRPr="008F42FB" w:rsidRDefault="00BA7FBC" w:rsidP="00857029">
            <w:r w:rsidRPr="008F42FB">
              <w:t>Обязательная часть</w:t>
            </w:r>
          </w:p>
        </w:tc>
        <w:tc>
          <w:tcPr>
            <w:tcW w:w="6384" w:type="dxa"/>
            <w:gridSpan w:val="7"/>
          </w:tcPr>
          <w:p w14:paraId="0A44F659" w14:textId="77777777" w:rsidR="00BA7FBC" w:rsidRPr="008F42FB" w:rsidRDefault="00BA7FBC" w:rsidP="00857029"/>
        </w:tc>
        <w:tc>
          <w:tcPr>
            <w:tcW w:w="1559" w:type="dxa"/>
          </w:tcPr>
          <w:p w14:paraId="5EA669E8" w14:textId="77777777" w:rsidR="00BA7FBC" w:rsidRPr="008F42FB" w:rsidRDefault="00BA7FBC" w:rsidP="00857029"/>
        </w:tc>
      </w:tr>
      <w:tr w:rsidR="00BA7FBC" w:rsidRPr="008F42FB" w14:paraId="1A6AA41A" w14:textId="3139BFAD" w:rsidTr="00913082">
        <w:tc>
          <w:tcPr>
            <w:tcW w:w="2264" w:type="dxa"/>
            <w:vMerge w:val="restart"/>
            <w:shd w:val="clear" w:color="auto" w:fill="auto"/>
            <w:vAlign w:val="center"/>
          </w:tcPr>
          <w:p w14:paraId="52787BDD" w14:textId="77777777" w:rsidR="00BA7FBC" w:rsidRPr="008F42FB" w:rsidRDefault="00BA7FBC" w:rsidP="00857029">
            <w:r w:rsidRPr="008F42FB">
              <w:lastRenderedPageBreak/>
              <w:t>Русский язык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34BD60" w14:textId="77777777" w:rsidR="00BA7FBC" w:rsidRPr="008F42FB" w:rsidRDefault="00BA7FBC" w:rsidP="00111582">
            <w:pPr>
              <w:ind w:firstLine="0"/>
            </w:pPr>
            <w:r w:rsidRPr="008F42FB">
              <w:t>Русский язык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95201E3" w14:textId="77777777" w:rsidR="00BA7FBC" w:rsidRPr="008F42FB" w:rsidRDefault="00BA7FBC" w:rsidP="00857029">
            <w:pPr>
              <w:ind w:firstLine="0"/>
            </w:pPr>
            <w:r w:rsidRPr="008F42FB">
              <w:t>170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A1F3E99" w14:textId="77777777" w:rsidR="00BA7FBC" w:rsidRPr="008F42FB" w:rsidRDefault="00BA7FBC" w:rsidP="00857029">
            <w:pPr>
              <w:ind w:firstLine="0"/>
            </w:pPr>
            <w:r w:rsidRPr="008F42FB">
              <w:t>204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B16B51" w14:textId="77777777" w:rsidR="00BA7FBC" w:rsidRPr="008F42FB" w:rsidRDefault="00BA7FBC" w:rsidP="00857029">
            <w:pPr>
              <w:ind w:firstLine="0"/>
            </w:pPr>
            <w:r w:rsidRPr="008F42FB">
              <w:t>136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6EE64D" w14:textId="7B1400A8" w:rsidR="00BA7FBC" w:rsidRPr="008F42FB" w:rsidRDefault="00807382" w:rsidP="00857029">
            <w:pPr>
              <w:ind w:firstLine="0"/>
            </w:pPr>
            <w:r>
              <w:t>102</w:t>
            </w:r>
          </w:p>
        </w:tc>
        <w:tc>
          <w:tcPr>
            <w:tcW w:w="996" w:type="dxa"/>
          </w:tcPr>
          <w:p w14:paraId="69861D0B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51F9D" w14:textId="072881A3" w:rsidR="00BA7FBC" w:rsidRPr="008F42FB" w:rsidRDefault="00807382" w:rsidP="00857029">
            <w:pPr>
              <w:ind w:firstLine="0"/>
            </w:pPr>
            <w:r>
              <w:t>714</w:t>
            </w:r>
          </w:p>
        </w:tc>
        <w:tc>
          <w:tcPr>
            <w:tcW w:w="1559" w:type="dxa"/>
          </w:tcPr>
          <w:p w14:paraId="0F7B13E3" w14:textId="77777777" w:rsidR="00BA7FBC" w:rsidRPr="008F42FB" w:rsidRDefault="00BA7FBC" w:rsidP="00857029">
            <w:pPr>
              <w:ind w:firstLine="0"/>
            </w:pPr>
          </w:p>
        </w:tc>
      </w:tr>
      <w:tr w:rsidR="00BA7FBC" w:rsidRPr="008F42FB" w14:paraId="23B39E5A" w14:textId="7FB69C3D" w:rsidTr="00913082">
        <w:trPr>
          <w:trHeight w:val="214"/>
        </w:trPr>
        <w:tc>
          <w:tcPr>
            <w:tcW w:w="2264" w:type="dxa"/>
            <w:vMerge/>
            <w:shd w:val="clear" w:color="auto" w:fill="auto"/>
            <w:vAlign w:val="center"/>
          </w:tcPr>
          <w:p w14:paraId="082639AA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3D7ED56C" w14:textId="77777777" w:rsidR="00BA7FBC" w:rsidRPr="008F42FB" w:rsidRDefault="00BA7FBC" w:rsidP="00111582">
            <w:pPr>
              <w:ind w:firstLine="0"/>
            </w:pPr>
            <w:r w:rsidRPr="008F42FB">
              <w:t>Литература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CE5F95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935BEAF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E0F419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014995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  <w:vAlign w:val="center"/>
          </w:tcPr>
          <w:p w14:paraId="1E70C58D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785C4" w14:textId="77777777" w:rsidR="00BA7FBC" w:rsidRPr="008F42FB" w:rsidRDefault="00BA7FBC" w:rsidP="00857029">
            <w:r w:rsidRPr="008F42FB">
              <w:t>442</w:t>
            </w:r>
          </w:p>
        </w:tc>
        <w:tc>
          <w:tcPr>
            <w:tcW w:w="1559" w:type="dxa"/>
          </w:tcPr>
          <w:p w14:paraId="1B94D9E2" w14:textId="77777777" w:rsidR="00BA7FBC" w:rsidRPr="008F42FB" w:rsidRDefault="00BA7FBC" w:rsidP="00857029"/>
        </w:tc>
      </w:tr>
      <w:tr w:rsidR="00BA7FBC" w:rsidRPr="008F42FB" w14:paraId="1625B909" w14:textId="3877612F" w:rsidTr="00913082">
        <w:tc>
          <w:tcPr>
            <w:tcW w:w="2264" w:type="dxa"/>
            <w:vMerge w:val="restart"/>
            <w:shd w:val="clear" w:color="auto" w:fill="auto"/>
            <w:vAlign w:val="center"/>
          </w:tcPr>
          <w:p w14:paraId="3CCE969F" w14:textId="77777777" w:rsidR="00BA7FBC" w:rsidRPr="008F42FB" w:rsidRDefault="00BA7FBC" w:rsidP="00857029">
            <w:r w:rsidRPr="008F42FB">
              <w:t>Родной язык и родная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7526E1" w14:textId="62959BD6" w:rsidR="00BA7FBC" w:rsidRPr="008F42FB" w:rsidRDefault="00BA7FBC" w:rsidP="00111582">
            <w:pPr>
              <w:ind w:firstLine="0"/>
            </w:pPr>
            <w:r>
              <w:t>Родной язык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5616CC5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5966BAD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ADA8D6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32DD2D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96" w:type="dxa"/>
          </w:tcPr>
          <w:p w14:paraId="6D5BF377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8208D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1559" w:type="dxa"/>
          </w:tcPr>
          <w:p w14:paraId="56D816BF" w14:textId="77777777" w:rsidR="00BA7FBC" w:rsidRPr="008F42FB" w:rsidRDefault="00BA7FBC" w:rsidP="00857029"/>
        </w:tc>
      </w:tr>
      <w:tr w:rsidR="00BA7FBC" w:rsidRPr="008F42FB" w14:paraId="7808EF72" w14:textId="3AED92F3" w:rsidTr="00913082">
        <w:tc>
          <w:tcPr>
            <w:tcW w:w="2264" w:type="dxa"/>
            <w:vMerge/>
            <w:shd w:val="clear" w:color="auto" w:fill="auto"/>
            <w:vAlign w:val="center"/>
          </w:tcPr>
          <w:p w14:paraId="403852D4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2907CC17" w14:textId="77777777" w:rsidR="00BA7FBC" w:rsidRDefault="00BA7FBC" w:rsidP="00111582">
            <w:pPr>
              <w:ind w:firstLine="0"/>
            </w:pPr>
            <w:r>
              <w:t>Родная</w:t>
            </w:r>
          </w:p>
          <w:p w14:paraId="4BCE7092" w14:textId="549A7010" w:rsidR="00BA7FBC" w:rsidRPr="008F42FB" w:rsidRDefault="00BA7FBC" w:rsidP="00111582">
            <w:pPr>
              <w:ind w:firstLine="0"/>
            </w:pPr>
            <w:r>
              <w:t>литература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9C17DE9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F082A90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55A4C4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9EAD7F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996" w:type="dxa"/>
          </w:tcPr>
          <w:p w14:paraId="2172C71E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D858A" w14:textId="77777777" w:rsidR="00BA7FBC" w:rsidRPr="008F42FB" w:rsidRDefault="00BA7FBC" w:rsidP="00857029">
            <w:r w:rsidRPr="008F42FB">
              <w:t>0</w:t>
            </w:r>
          </w:p>
        </w:tc>
        <w:tc>
          <w:tcPr>
            <w:tcW w:w="1559" w:type="dxa"/>
          </w:tcPr>
          <w:p w14:paraId="472B4DE4" w14:textId="77777777" w:rsidR="00BA7FBC" w:rsidRPr="008F42FB" w:rsidRDefault="00BA7FBC" w:rsidP="00857029"/>
        </w:tc>
      </w:tr>
      <w:tr w:rsidR="00BA7FBC" w:rsidRPr="008F42FB" w14:paraId="09A14163" w14:textId="635806F5" w:rsidTr="00913082">
        <w:tc>
          <w:tcPr>
            <w:tcW w:w="2264" w:type="dxa"/>
            <w:vMerge w:val="restart"/>
            <w:shd w:val="clear" w:color="auto" w:fill="auto"/>
            <w:vAlign w:val="center"/>
          </w:tcPr>
          <w:p w14:paraId="09D6F356" w14:textId="2B2D5BE8" w:rsidR="00BA7FBC" w:rsidRPr="008F42FB" w:rsidRDefault="00BA7FBC" w:rsidP="00857029">
            <w:r w:rsidRPr="008F42FB">
              <w:t>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41D4BB" w14:textId="77777777" w:rsidR="00BA7FBC" w:rsidRPr="008F42FB" w:rsidRDefault="00BA7FBC" w:rsidP="00111582">
            <w:pPr>
              <w:ind w:firstLine="0"/>
            </w:pPr>
            <w:r w:rsidRPr="008F42FB">
              <w:t>Иностранный язык</w:t>
            </w:r>
          </w:p>
          <w:p w14:paraId="768ABD08" w14:textId="77777777" w:rsidR="00BA7FBC" w:rsidRPr="008F42FB" w:rsidRDefault="00BA7FBC" w:rsidP="00857029">
            <w:r w:rsidRPr="008F42FB">
              <w:t>(немецкий)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D90B7F1" w14:textId="6899BBCC" w:rsidR="00BA7FBC" w:rsidRPr="008F42FB" w:rsidRDefault="00BA7FBC" w:rsidP="00857029">
            <w:pPr>
              <w:ind w:firstLine="0"/>
            </w:pPr>
            <w:r>
              <w:t>102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3ED4583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906577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916CE1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996" w:type="dxa"/>
            <w:vAlign w:val="center"/>
          </w:tcPr>
          <w:p w14:paraId="3A5D0063" w14:textId="2AF85836" w:rsidR="00BA7FBC" w:rsidRPr="008F42FB" w:rsidRDefault="00BA7FBC" w:rsidP="00857029">
            <w:pPr>
              <w:ind w:firstLine="0"/>
            </w:pPr>
            <w:r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49E7F" w14:textId="46CF0BB8" w:rsidR="00BA7FBC" w:rsidRPr="008F42FB" w:rsidRDefault="00BA7FBC" w:rsidP="00857029">
            <w:pPr>
              <w:ind w:firstLine="0"/>
            </w:pPr>
            <w:r>
              <w:t>510</w:t>
            </w:r>
          </w:p>
        </w:tc>
        <w:tc>
          <w:tcPr>
            <w:tcW w:w="1559" w:type="dxa"/>
          </w:tcPr>
          <w:p w14:paraId="430FCAC2" w14:textId="77777777" w:rsidR="00BA7FBC" w:rsidRDefault="00BA7FBC" w:rsidP="00857029">
            <w:pPr>
              <w:ind w:firstLine="0"/>
            </w:pPr>
          </w:p>
        </w:tc>
      </w:tr>
      <w:tr w:rsidR="00BA7FBC" w:rsidRPr="008F42FB" w14:paraId="14EE5727" w14:textId="4FE24194" w:rsidTr="00913082">
        <w:tc>
          <w:tcPr>
            <w:tcW w:w="2264" w:type="dxa"/>
            <w:vMerge/>
            <w:shd w:val="clear" w:color="auto" w:fill="auto"/>
            <w:vAlign w:val="center"/>
          </w:tcPr>
          <w:p w14:paraId="0A561EE0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24EB3BC9" w14:textId="7323BE83" w:rsidR="00BA7FBC" w:rsidRPr="008F42FB" w:rsidRDefault="00BA7FBC" w:rsidP="00111582">
            <w:pPr>
              <w:ind w:firstLine="0"/>
            </w:pPr>
            <w:r w:rsidRPr="008F42FB">
              <w:t>Второй иностранный язык (</w:t>
            </w:r>
            <w:r w:rsidR="00111582" w:rsidRPr="008F42FB">
              <w:t>английский</w:t>
            </w:r>
            <w:r w:rsidRPr="008F42FB">
              <w:t>)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F6161A3" w14:textId="3B003BA6" w:rsidR="00BA7FBC" w:rsidRPr="008F42FB" w:rsidRDefault="00BA7FBC" w:rsidP="00857029">
            <w:pPr>
              <w:ind w:firstLine="0"/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5EB9F55" w14:textId="1001744E" w:rsidR="00BA7FBC" w:rsidRPr="008F42FB" w:rsidRDefault="00BA7FBC" w:rsidP="00857029">
            <w:pPr>
              <w:ind w:firstLine="0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4C2FC2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D101EF" w14:textId="12FD3270" w:rsidR="00BA7FBC" w:rsidRPr="008F42FB" w:rsidRDefault="00BA7FBC" w:rsidP="00857029">
            <w:pPr>
              <w:ind w:firstLine="0"/>
            </w:pPr>
          </w:p>
        </w:tc>
        <w:tc>
          <w:tcPr>
            <w:tcW w:w="996" w:type="dxa"/>
            <w:vAlign w:val="center"/>
          </w:tcPr>
          <w:p w14:paraId="11443393" w14:textId="1684B214" w:rsidR="00BA7FBC" w:rsidRPr="008F42FB" w:rsidRDefault="00BA7FBC" w:rsidP="00857029">
            <w:pPr>
              <w:ind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7B4AB9" w14:textId="508DFC00" w:rsidR="00BA7FBC" w:rsidRPr="008F42FB" w:rsidRDefault="00BA7FBC" w:rsidP="00857029">
            <w:r>
              <w:t>34</w:t>
            </w:r>
          </w:p>
        </w:tc>
        <w:tc>
          <w:tcPr>
            <w:tcW w:w="1559" w:type="dxa"/>
          </w:tcPr>
          <w:p w14:paraId="35FAA115" w14:textId="77777777" w:rsidR="00BA7FBC" w:rsidRDefault="00BA7FBC" w:rsidP="00857029"/>
        </w:tc>
      </w:tr>
      <w:tr w:rsidR="00BA7FBC" w:rsidRPr="008F42FB" w14:paraId="53B982BF" w14:textId="6B02860E" w:rsidTr="00913082">
        <w:trPr>
          <w:trHeight w:val="159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14:paraId="169232A3" w14:textId="77777777" w:rsidR="00BA7FBC" w:rsidRPr="008F42FB" w:rsidRDefault="00BA7FBC" w:rsidP="00857029">
            <w:r w:rsidRPr="008F42FB">
              <w:t xml:space="preserve">Математика </w:t>
            </w:r>
            <w:r w:rsidRPr="008F42FB">
              <w:br/>
              <w:t>и информатика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AD506D" w14:textId="03750521" w:rsidR="00BA7FBC" w:rsidRPr="008F42FB" w:rsidRDefault="00BA7FBC" w:rsidP="00111582">
            <w:pPr>
              <w:ind w:firstLine="0"/>
            </w:pPr>
            <w:r w:rsidRPr="008F42FB">
              <w:t>Мате</w:t>
            </w:r>
            <w:r>
              <w:t>матика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F32014" w14:textId="6D8EFB09" w:rsidR="00BA7FBC" w:rsidRPr="008F42FB" w:rsidRDefault="00BA7FBC" w:rsidP="00857029">
            <w:pPr>
              <w:ind w:firstLine="0"/>
            </w:pPr>
            <w:r>
              <w:t>170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A22837C" w14:textId="65889077" w:rsidR="00BA7FBC" w:rsidRPr="008F42FB" w:rsidRDefault="00BA7FBC" w:rsidP="00857029">
            <w:pPr>
              <w:ind w:firstLine="0"/>
            </w:pPr>
            <w:r>
              <w:t>170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1B07AF" w14:textId="77777777" w:rsidR="00BA7FBC" w:rsidRPr="008F42FB" w:rsidRDefault="00BA7FBC" w:rsidP="00857029"/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02A408" w14:textId="77777777" w:rsidR="00BA7FBC" w:rsidRPr="008F42FB" w:rsidRDefault="00BA7FBC" w:rsidP="00857029"/>
        </w:tc>
        <w:tc>
          <w:tcPr>
            <w:tcW w:w="996" w:type="dxa"/>
          </w:tcPr>
          <w:p w14:paraId="695BB07A" w14:textId="77777777" w:rsidR="00BA7FBC" w:rsidRPr="008F42FB" w:rsidRDefault="00BA7FBC" w:rsidP="00857029"/>
        </w:tc>
        <w:tc>
          <w:tcPr>
            <w:tcW w:w="1559" w:type="dxa"/>
            <w:shd w:val="clear" w:color="auto" w:fill="auto"/>
            <w:vAlign w:val="center"/>
          </w:tcPr>
          <w:p w14:paraId="7D8E35F9" w14:textId="66245E90" w:rsidR="00BA7FBC" w:rsidRPr="008F42FB" w:rsidRDefault="00BA7FBC" w:rsidP="00857029">
            <w:pPr>
              <w:ind w:firstLine="0"/>
            </w:pPr>
            <w:r>
              <w:t>340</w:t>
            </w:r>
          </w:p>
        </w:tc>
        <w:tc>
          <w:tcPr>
            <w:tcW w:w="1559" w:type="dxa"/>
          </w:tcPr>
          <w:p w14:paraId="5ADDC8B6" w14:textId="77777777" w:rsidR="00BA7FBC" w:rsidRDefault="00BA7FBC" w:rsidP="00857029">
            <w:pPr>
              <w:ind w:firstLine="0"/>
            </w:pPr>
          </w:p>
        </w:tc>
      </w:tr>
      <w:tr w:rsidR="00BA7FBC" w:rsidRPr="008F42FB" w14:paraId="6841A72E" w14:textId="0969D140" w:rsidTr="00913082">
        <w:trPr>
          <w:trHeight w:val="158"/>
        </w:trPr>
        <w:tc>
          <w:tcPr>
            <w:tcW w:w="2264" w:type="dxa"/>
            <w:vMerge/>
            <w:shd w:val="clear" w:color="auto" w:fill="auto"/>
            <w:vAlign w:val="center"/>
          </w:tcPr>
          <w:p w14:paraId="0ED9CBCE" w14:textId="77777777" w:rsidR="00BA7FBC" w:rsidRPr="008F42FB" w:rsidRDefault="00BA7FBC" w:rsidP="00857029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88BA" w14:textId="77777777" w:rsidR="00BA7FBC" w:rsidRDefault="00BA7FBC" w:rsidP="00857029">
            <w:r w:rsidRPr="008F42FB">
              <w:t>Алгебра</w:t>
            </w:r>
          </w:p>
          <w:p w14:paraId="7037611D" w14:textId="77777777" w:rsidR="00BA7FBC" w:rsidRDefault="00BA7FBC" w:rsidP="00857029"/>
          <w:p w14:paraId="17958362" w14:textId="77777777" w:rsidR="00BA7FBC" w:rsidRDefault="00BA7FBC" w:rsidP="00857029"/>
          <w:p w14:paraId="546C5F53" w14:textId="1BD12A60" w:rsidR="00BA7FBC" w:rsidRPr="008F42FB" w:rsidRDefault="00BA7FBC" w:rsidP="00111582">
            <w:pPr>
              <w:ind w:firstLine="0"/>
            </w:pPr>
            <w:r>
              <w:t>Вероятность и статистика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91C38D" w14:textId="77777777" w:rsidR="00BA7FBC" w:rsidRPr="008F42FB" w:rsidRDefault="00BA7FBC" w:rsidP="00857029"/>
        </w:tc>
        <w:tc>
          <w:tcPr>
            <w:tcW w:w="918" w:type="dxa"/>
            <w:shd w:val="clear" w:color="auto" w:fill="auto"/>
            <w:vAlign w:val="center"/>
          </w:tcPr>
          <w:p w14:paraId="5F07CE3D" w14:textId="77777777" w:rsidR="00BA7FBC" w:rsidRPr="008F42FB" w:rsidRDefault="00BA7FBC" w:rsidP="00857029"/>
        </w:tc>
        <w:tc>
          <w:tcPr>
            <w:tcW w:w="997" w:type="dxa"/>
            <w:shd w:val="clear" w:color="auto" w:fill="auto"/>
            <w:vAlign w:val="center"/>
          </w:tcPr>
          <w:p w14:paraId="5DDE052A" w14:textId="77777777" w:rsidR="00BA7FBC" w:rsidRDefault="00BA7FBC" w:rsidP="00857029">
            <w:pPr>
              <w:ind w:firstLine="0"/>
            </w:pPr>
            <w:r>
              <w:t>102</w:t>
            </w:r>
          </w:p>
          <w:p w14:paraId="29790FCD" w14:textId="77777777" w:rsidR="00BA7FBC" w:rsidRDefault="00BA7FBC" w:rsidP="00857029">
            <w:pPr>
              <w:ind w:firstLine="0"/>
            </w:pPr>
          </w:p>
          <w:p w14:paraId="4AF73303" w14:textId="245FE266" w:rsidR="00BA7FBC" w:rsidRPr="008F42FB" w:rsidRDefault="00BA7FBC" w:rsidP="00857029">
            <w:pPr>
              <w:ind w:firstLine="0"/>
            </w:pPr>
            <w:r>
              <w:t>34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7D1C01" w14:textId="77777777" w:rsidR="00BA7FBC" w:rsidRDefault="00BA7FBC" w:rsidP="00857029">
            <w:pPr>
              <w:ind w:firstLine="0"/>
            </w:pPr>
            <w:r>
              <w:t>102</w:t>
            </w:r>
          </w:p>
          <w:p w14:paraId="13A807A4" w14:textId="77777777" w:rsidR="00BA7FBC" w:rsidRDefault="00BA7FBC" w:rsidP="00857029">
            <w:pPr>
              <w:ind w:firstLine="0"/>
            </w:pPr>
          </w:p>
          <w:p w14:paraId="533055F1" w14:textId="3039D7AD" w:rsidR="00BA7FBC" w:rsidRPr="008F42FB" w:rsidRDefault="00BA7FBC" w:rsidP="00857029">
            <w:pPr>
              <w:ind w:firstLine="0"/>
            </w:pPr>
            <w:r>
              <w:t>34</w:t>
            </w:r>
          </w:p>
        </w:tc>
        <w:tc>
          <w:tcPr>
            <w:tcW w:w="996" w:type="dxa"/>
            <w:vAlign w:val="center"/>
          </w:tcPr>
          <w:p w14:paraId="3613CB0F" w14:textId="77777777" w:rsidR="00BA7FBC" w:rsidRDefault="00BA7FBC" w:rsidP="00857029">
            <w:pPr>
              <w:ind w:firstLine="0"/>
            </w:pPr>
            <w:r>
              <w:t>102</w:t>
            </w:r>
          </w:p>
          <w:p w14:paraId="3061D5AB" w14:textId="77777777" w:rsidR="00BA7FBC" w:rsidRDefault="00BA7FBC" w:rsidP="00857029">
            <w:pPr>
              <w:ind w:firstLine="0"/>
            </w:pPr>
          </w:p>
          <w:p w14:paraId="005DD998" w14:textId="344EC515" w:rsidR="00BA7FBC" w:rsidRPr="008F42FB" w:rsidRDefault="00BA7FBC" w:rsidP="00857029">
            <w:pPr>
              <w:ind w:firstLine="0"/>
            </w:pPr>
            <w: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39C95" w14:textId="4CEB86CD" w:rsidR="00BA7FBC" w:rsidRDefault="00BA7FBC" w:rsidP="00857029">
            <w:pPr>
              <w:ind w:firstLine="0"/>
            </w:pPr>
            <w:r>
              <w:t>306</w:t>
            </w:r>
          </w:p>
          <w:p w14:paraId="691863CA" w14:textId="77777777" w:rsidR="00BA7FBC" w:rsidRDefault="00BA7FBC" w:rsidP="00857029">
            <w:pPr>
              <w:ind w:firstLine="0"/>
            </w:pPr>
          </w:p>
          <w:p w14:paraId="70761A6A" w14:textId="77777777" w:rsidR="00BA7FBC" w:rsidRDefault="00BA7FBC" w:rsidP="00857029">
            <w:pPr>
              <w:ind w:firstLine="0"/>
            </w:pPr>
          </w:p>
          <w:p w14:paraId="67B91911" w14:textId="7B89CC78" w:rsidR="00BA7FBC" w:rsidRDefault="00BA7FBC" w:rsidP="00857029">
            <w:pPr>
              <w:ind w:firstLine="0"/>
            </w:pPr>
            <w:r>
              <w:t>102</w:t>
            </w:r>
          </w:p>
          <w:p w14:paraId="3347E5A5" w14:textId="50DDB516" w:rsidR="00BA7FBC" w:rsidRPr="008F42FB" w:rsidRDefault="00BA7FBC" w:rsidP="00857029">
            <w:pPr>
              <w:ind w:firstLine="0"/>
            </w:pPr>
          </w:p>
        </w:tc>
        <w:tc>
          <w:tcPr>
            <w:tcW w:w="1559" w:type="dxa"/>
          </w:tcPr>
          <w:p w14:paraId="3B8D43A4" w14:textId="77777777" w:rsidR="00BA7FBC" w:rsidRDefault="00BA7FBC" w:rsidP="00857029">
            <w:pPr>
              <w:ind w:firstLine="0"/>
            </w:pPr>
          </w:p>
        </w:tc>
      </w:tr>
      <w:tr w:rsidR="00BA7FBC" w:rsidRPr="008F42FB" w14:paraId="6343367F" w14:textId="3568B7AE" w:rsidTr="00913082">
        <w:trPr>
          <w:trHeight w:val="158"/>
        </w:trPr>
        <w:tc>
          <w:tcPr>
            <w:tcW w:w="2264" w:type="dxa"/>
            <w:vMerge/>
            <w:shd w:val="clear" w:color="auto" w:fill="auto"/>
            <w:vAlign w:val="center"/>
          </w:tcPr>
          <w:p w14:paraId="39B7916A" w14:textId="347E3733" w:rsidR="00BA7FBC" w:rsidRPr="008F42FB" w:rsidRDefault="00BA7FBC" w:rsidP="00857029"/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25318" w14:textId="77777777" w:rsidR="00BA7FBC" w:rsidRPr="008F42FB" w:rsidRDefault="00BA7FBC" w:rsidP="00111582">
            <w:pPr>
              <w:ind w:firstLine="0"/>
            </w:pPr>
            <w:r w:rsidRPr="008F42FB">
              <w:t>Геометрия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B4A936A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37061F3A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0E8C61F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0542C3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</w:tcPr>
          <w:p w14:paraId="4DDF3930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1BFAE" w14:textId="77777777" w:rsidR="00BA7FBC" w:rsidRPr="008F42FB" w:rsidRDefault="00BA7FBC" w:rsidP="00857029">
            <w:r w:rsidRPr="008F42FB">
              <w:t>204</w:t>
            </w:r>
          </w:p>
        </w:tc>
        <w:tc>
          <w:tcPr>
            <w:tcW w:w="1559" w:type="dxa"/>
          </w:tcPr>
          <w:p w14:paraId="0D5B6488" w14:textId="77777777" w:rsidR="00BA7FBC" w:rsidRPr="008F42FB" w:rsidRDefault="00BA7FBC" w:rsidP="00857029"/>
        </w:tc>
      </w:tr>
      <w:tr w:rsidR="00BA7FBC" w:rsidRPr="008F42FB" w14:paraId="390BC4E9" w14:textId="062C727A" w:rsidTr="00913082">
        <w:trPr>
          <w:trHeight w:val="158"/>
        </w:trPr>
        <w:tc>
          <w:tcPr>
            <w:tcW w:w="2264" w:type="dxa"/>
            <w:vMerge/>
            <w:shd w:val="clear" w:color="auto" w:fill="auto"/>
            <w:vAlign w:val="center"/>
          </w:tcPr>
          <w:p w14:paraId="248EA07F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0EAFF35E" w14:textId="77777777" w:rsidR="00BA7FBC" w:rsidRPr="008F42FB" w:rsidRDefault="00BA7FBC" w:rsidP="00111582">
            <w:pPr>
              <w:ind w:firstLine="0"/>
            </w:pPr>
            <w:r w:rsidRPr="008F42FB">
              <w:t>Информатика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181EB7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B5F037C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7157DF1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8D74D9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6" w:type="dxa"/>
          </w:tcPr>
          <w:p w14:paraId="63C86AB1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1FB8B" w14:textId="77777777" w:rsidR="00BA7FBC" w:rsidRPr="008F42FB" w:rsidRDefault="00BA7FBC" w:rsidP="00857029">
            <w:r w:rsidRPr="008F42FB">
              <w:t>102</w:t>
            </w:r>
          </w:p>
        </w:tc>
        <w:tc>
          <w:tcPr>
            <w:tcW w:w="1559" w:type="dxa"/>
          </w:tcPr>
          <w:p w14:paraId="72306738" w14:textId="77777777" w:rsidR="00BA7FBC" w:rsidRPr="008F42FB" w:rsidRDefault="00BA7FBC" w:rsidP="00857029"/>
        </w:tc>
      </w:tr>
      <w:tr w:rsidR="00BA7FBC" w:rsidRPr="008F42FB" w14:paraId="0BD3A626" w14:textId="45F4B253" w:rsidTr="00913082">
        <w:trPr>
          <w:trHeight w:val="180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14:paraId="138DE814" w14:textId="77777777" w:rsidR="00BA7FBC" w:rsidRPr="008F42FB" w:rsidRDefault="00BA7FBC" w:rsidP="00857029">
            <w:r w:rsidRPr="008F42FB">
              <w:t xml:space="preserve">Общественно-научные предметы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0CFB0B" w14:textId="77777777" w:rsidR="00BA7FBC" w:rsidRPr="008F42FB" w:rsidRDefault="00BA7FBC" w:rsidP="00111582">
            <w:pPr>
              <w:ind w:firstLine="0"/>
            </w:pPr>
            <w:r w:rsidRPr="008F42FB">
              <w:t xml:space="preserve">История 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079C2D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DFF599D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1DD232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15B33D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  <w:vAlign w:val="center"/>
          </w:tcPr>
          <w:p w14:paraId="7A89F45D" w14:textId="078BD4D8" w:rsidR="00BA7FBC" w:rsidRPr="008F42FB" w:rsidRDefault="00BA7FBC" w:rsidP="00857029">
            <w:pPr>
              <w:ind w:firstLine="0"/>
            </w:pPr>
            <w:r w:rsidRPr="008F42FB">
              <w:t>68</w:t>
            </w:r>
            <w:r w:rsidR="00111582">
              <w:t>+34</w:t>
            </w:r>
            <w:r w:rsidR="00111582" w:rsidRPr="008F42FB"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07F63" w14:textId="7CC034F9" w:rsidR="00BA7FBC" w:rsidRPr="008F42FB" w:rsidRDefault="00111582" w:rsidP="00857029">
            <w:r>
              <w:t>374</w:t>
            </w:r>
          </w:p>
        </w:tc>
        <w:tc>
          <w:tcPr>
            <w:tcW w:w="1559" w:type="dxa"/>
          </w:tcPr>
          <w:p w14:paraId="5769F20B" w14:textId="77777777" w:rsidR="00BA7FBC" w:rsidRPr="008F42FB" w:rsidRDefault="00BA7FBC" w:rsidP="00857029"/>
        </w:tc>
      </w:tr>
      <w:tr w:rsidR="00BA7FBC" w:rsidRPr="008F42FB" w14:paraId="455887EB" w14:textId="16776C50" w:rsidTr="00913082">
        <w:trPr>
          <w:trHeight w:val="238"/>
        </w:trPr>
        <w:tc>
          <w:tcPr>
            <w:tcW w:w="2264" w:type="dxa"/>
            <w:vMerge/>
            <w:shd w:val="clear" w:color="auto" w:fill="auto"/>
            <w:vAlign w:val="center"/>
          </w:tcPr>
          <w:p w14:paraId="5199C796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138A9FC9" w14:textId="77777777" w:rsidR="00BA7FBC" w:rsidRPr="008F42FB" w:rsidRDefault="00BA7FBC" w:rsidP="00111582">
            <w:pPr>
              <w:ind w:firstLine="0"/>
            </w:pPr>
            <w:r w:rsidRPr="008F42FB">
              <w:t>Обществознание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2090C6" w14:textId="77777777" w:rsidR="00BA7FBC" w:rsidRPr="008F42FB" w:rsidRDefault="00BA7FBC" w:rsidP="00857029"/>
        </w:tc>
        <w:tc>
          <w:tcPr>
            <w:tcW w:w="918" w:type="dxa"/>
            <w:shd w:val="clear" w:color="auto" w:fill="auto"/>
            <w:vAlign w:val="center"/>
          </w:tcPr>
          <w:p w14:paraId="245EE2F5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35A17A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80A24F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6" w:type="dxa"/>
          </w:tcPr>
          <w:p w14:paraId="54DF7422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7287A" w14:textId="77777777" w:rsidR="00BA7FBC" w:rsidRPr="008F42FB" w:rsidRDefault="00BA7FBC" w:rsidP="00857029">
            <w:r w:rsidRPr="008F42FB">
              <w:t>136</w:t>
            </w:r>
          </w:p>
        </w:tc>
        <w:tc>
          <w:tcPr>
            <w:tcW w:w="1559" w:type="dxa"/>
          </w:tcPr>
          <w:p w14:paraId="7E82E425" w14:textId="77777777" w:rsidR="00BA7FBC" w:rsidRPr="008F42FB" w:rsidRDefault="00BA7FBC" w:rsidP="00857029"/>
        </w:tc>
      </w:tr>
      <w:tr w:rsidR="00BA7FBC" w:rsidRPr="008F42FB" w14:paraId="3B94BD6F" w14:textId="7E774A49" w:rsidTr="00913082">
        <w:trPr>
          <w:trHeight w:val="237"/>
        </w:trPr>
        <w:tc>
          <w:tcPr>
            <w:tcW w:w="2264" w:type="dxa"/>
            <w:vMerge/>
            <w:shd w:val="clear" w:color="auto" w:fill="auto"/>
            <w:vAlign w:val="center"/>
          </w:tcPr>
          <w:p w14:paraId="706313AA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23F66409" w14:textId="77777777" w:rsidR="00BA7FBC" w:rsidRPr="008F42FB" w:rsidRDefault="00BA7FBC" w:rsidP="00111582">
            <w:pPr>
              <w:ind w:firstLine="0"/>
            </w:pPr>
            <w:r w:rsidRPr="008F42FB">
              <w:t>География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6869BD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6AD418A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B828B7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FEEFA9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</w:tcPr>
          <w:p w14:paraId="0D3D17EA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B2699" w14:textId="77777777" w:rsidR="00BA7FBC" w:rsidRPr="008F42FB" w:rsidRDefault="00BA7FBC" w:rsidP="00857029">
            <w:r w:rsidRPr="008F42FB">
              <w:t>272</w:t>
            </w:r>
          </w:p>
        </w:tc>
        <w:tc>
          <w:tcPr>
            <w:tcW w:w="1559" w:type="dxa"/>
          </w:tcPr>
          <w:p w14:paraId="4169D39F" w14:textId="77777777" w:rsidR="00BA7FBC" w:rsidRPr="008F42FB" w:rsidRDefault="00BA7FBC" w:rsidP="00857029"/>
        </w:tc>
      </w:tr>
      <w:tr w:rsidR="00BA7FBC" w:rsidRPr="008F42FB" w14:paraId="344718FC" w14:textId="13E85368" w:rsidTr="00913082">
        <w:trPr>
          <w:trHeight w:val="238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14:paraId="54341CEC" w14:textId="77777777" w:rsidR="00BA7FBC" w:rsidRPr="008F42FB" w:rsidRDefault="00BA7FBC" w:rsidP="00857029">
            <w:r w:rsidRPr="008F42FB">
              <w:t>Естественнонаучные предметы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465C27" w14:textId="77777777" w:rsidR="00BA7FBC" w:rsidRPr="008F42FB" w:rsidRDefault="00BA7FBC" w:rsidP="00111582">
            <w:pPr>
              <w:ind w:firstLine="0"/>
            </w:pPr>
            <w:r w:rsidRPr="008F42FB">
              <w:t>Физика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C4A3CE1" w14:textId="77777777" w:rsidR="00BA7FBC" w:rsidRPr="008F42FB" w:rsidRDefault="00BA7FBC" w:rsidP="00857029"/>
        </w:tc>
        <w:tc>
          <w:tcPr>
            <w:tcW w:w="918" w:type="dxa"/>
            <w:shd w:val="clear" w:color="auto" w:fill="auto"/>
            <w:vAlign w:val="center"/>
          </w:tcPr>
          <w:p w14:paraId="670E4F30" w14:textId="77777777" w:rsidR="00BA7FBC" w:rsidRPr="008F42FB" w:rsidRDefault="00BA7FBC" w:rsidP="00857029"/>
        </w:tc>
        <w:tc>
          <w:tcPr>
            <w:tcW w:w="997" w:type="dxa"/>
            <w:shd w:val="clear" w:color="auto" w:fill="auto"/>
            <w:vAlign w:val="center"/>
          </w:tcPr>
          <w:p w14:paraId="2B00E145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CEDF11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</w:tcPr>
          <w:p w14:paraId="2A508890" w14:textId="77777777" w:rsidR="00BA7FBC" w:rsidRPr="008F42FB" w:rsidRDefault="00BA7FBC" w:rsidP="00857029">
            <w:pPr>
              <w:ind w:firstLine="0"/>
            </w:pPr>
            <w:r w:rsidRPr="008F42FB"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3B9AD" w14:textId="77777777" w:rsidR="00BA7FBC" w:rsidRPr="008F42FB" w:rsidRDefault="00BA7FBC" w:rsidP="00857029">
            <w:r w:rsidRPr="008F42FB">
              <w:t>238</w:t>
            </w:r>
          </w:p>
        </w:tc>
        <w:tc>
          <w:tcPr>
            <w:tcW w:w="1559" w:type="dxa"/>
          </w:tcPr>
          <w:p w14:paraId="52D46BAF" w14:textId="77777777" w:rsidR="00BA7FBC" w:rsidRPr="008F42FB" w:rsidRDefault="00BA7FBC" w:rsidP="00857029"/>
        </w:tc>
      </w:tr>
      <w:tr w:rsidR="00BA7FBC" w:rsidRPr="008F42FB" w14:paraId="5CA2D5BE" w14:textId="3A340D8A" w:rsidTr="00913082">
        <w:trPr>
          <w:trHeight w:val="237"/>
        </w:trPr>
        <w:tc>
          <w:tcPr>
            <w:tcW w:w="2264" w:type="dxa"/>
            <w:vMerge/>
            <w:shd w:val="clear" w:color="auto" w:fill="auto"/>
            <w:vAlign w:val="center"/>
          </w:tcPr>
          <w:p w14:paraId="26964E32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6F42950D" w14:textId="77777777" w:rsidR="00BA7FBC" w:rsidRPr="008F42FB" w:rsidRDefault="00BA7FBC" w:rsidP="00111582">
            <w:pPr>
              <w:ind w:firstLine="0"/>
            </w:pPr>
            <w:r w:rsidRPr="008F42FB">
              <w:t>Химия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5CF919" w14:textId="77777777" w:rsidR="00BA7FBC" w:rsidRPr="008F42FB" w:rsidRDefault="00BA7FBC" w:rsidP="00857029"/>
        </w:tc>
        <w:tc>
          <w:tcPr>
            <w:tcW w:w="918" w:type="dxa"/>
            <w:shd w:val="clear" w:color="auto" w:fill="auto"/>
            <w:vAlign w:val="center"/>
          </w:tcPr>
          <w:p w14:paraId="51CD2B24" w14:textId="77777777" w:rsidR="00BA7FBC" w:rsidRPr="008F42FB" w:rsidRDefault="00BA7FBC" w:rsidP="00857029"/>
        </w:tc>
        <w:tc>
          <w:tcPr>
            <w:tcW w:w="997" w:type="dxa"/>
            <w:shd w:val="clear" w:color="auto" w:fill="auto"/>
            <w:vAlign w:val="center"/>
          </w:tcPr>
          <w:p w14:paraId="46FCF5F8" w14:textId="77777777" w:rsidR="00BA7FBC" w:rsidRPr="008F42FB" w:rsidRDefault="00BA7FBC" w:rsidP="00857029"/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750887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</w:tcPr>
          <w:p w14:paraId="31D5104A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EBA6D" w14:textId="77777777" w:rsidR="00BA7FBC" w:rsidRPr="008F42FB" w:rsidRDefault="00BA7FBC" w:rsidP="00857029">
            <w:r w:rsidRPr="008F42FB">
              <w:t>136</w:t>
            </w:r>
          </w:p>
        </w:tc>
        <w:tc>
          <w:tcPr>
            <w:tcW w:w="1559" w:type="dxa"/>
          </w:tcPr>
          <w:p w14:paraId="79F82F5C" w14:textId="77777777" w:rsidR="00BA7FBC" w:rsidRPr="008F42FB" w:rsidRDefault="00BA7FBC" w:rsidP="00857029"/>
        </w:tc>
      </w:tr>
      <w:tr w:rsidR="00BA7FBC" w:rsidRPr="008F42FB" w14:paraId="24F8B759" w14:textId="413DE085" w:rsidTr="00913082">
        <w:trPr>
          <w:trHeight w:val="217"/>
        </w:trPr>
        <w:tc>
          <w:tcPr>
            <w:tcW w:w="2264" w:type="dxa"/>
            <w:vMerge/>
            <w:shd w:val="clear" w:color="auto" w:fill="auto"/>
            <w:vAlign w:val="center"/>
          </w:tcPr>
          <w:p w14:paraId="6DEEB44F" w14:textId="77777777" w:rsidR="00BA7FBC" w:rsidRPr="008F42FB" w:rsidRDefault="00BA7FBC" w:rsidP="00857029"/>
        </w:tc>
        <w:tc>
          <w:tcPr>
            <w:tcW w:w="2409" w:type="dxa"/>
            <w:shd w:val="clear" w:color="auto" w:fill="auto"/>
            <w:vAlign w:val="center"/>
          </w:tcPr>
          <w:p w14:paraId="7988362E" w14:textId="77777777" w:rsidR="00BA7FBC" w:rsidRPr="008F42FB" w:rsidRDefault="00BA7FBC" w:rsidP="00111582">
            <w:pPr>
              <w:ind w:firstLine="0"/>
            </w:pPr>
            <w:r w:rsidRPr="008F42FB">
              <w:t>Биология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99369BC" w14:textId="49A0A0A8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74C4836" w14:textId="7FF76EB1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7AFD49" w14:textId="0A99981E" w:rsidR="00BA7FBC" w:rsidRPr="008F42FB" w:rsidRDefault="005E4477" w:rsidP="00857029">
            <w:pPr>
              <w:ind w:firstLine="0"/>
            </w:pPr>
            <w:r>
              <w:t>34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539FCD" w14:textId="65BB00EE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</w:tcPr>
          <w:p w14:paraId="3C2663D9" w14:textId="77777777" w:rsidR="00BA7FBC" w:rsidRPr="008F42FB" w:rsidRDefault="00BA7FBC" w:rsidP="00857029">
            <w:pPr>
              <w:ind w:firstLine="0"/>
            </w:pPr>
            <w:r w:rsidRPr="008F42FB"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156B9" w14:textId="5A882F1C" w:rsidR="00BA7FBC" w:rsidRPr="008F42FB" w:rsidRDefault="00111582" w:rsidP="00857029">
            <w:pPr>
              <w:ind w:firstLine="0"/>
            </w:pPr>
            <w:r>
              <w:t>238+136</w:t>
            </w:r>
            <w:r w:rsidR="00BA7FBC" w:rsidRPr="008F42FB">
              <w:t>*</w:t>
            </w:r>
          </w:p>
        </w:tc>
        <w:tc>
          <w:tcPr>
            <w:tcW w:w="1559" w:type="dxa"/>
          </w:tcPr>
          <w:p w14:paraId="7DDB3125" w14:textId="77777777" w:rsidR="00BA7FBC" w:rsidRPr="008F42FB" w:rsidRDefault="00BA7FBC" w:rsidP="00857029">
            <w:pPr>
              <w:ind w:firstLine="0"/>
            </w:pPr>
          </w:p>
        </w:tc>
      </w:tr>
      <w:tr w:rsidR="00BA7FBC" w:rsidRPr="008F42FB" w14:paraId="568E01F0" w14:textId="5CF948AF" w:rsidTr="00913082">
        <w:trPr>
          <w:trHeight w:val="336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14:paraId="749E9763" w14:textId="77777777" w:rsidR="00BA7FBC" w:rsidRPr="008F42FB" w:rsidRDefault="00BA7FBC" w:rsidP="00857029">
            <w:r w:rsidRPr="008F42FB">
              <w:t>Искусство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22AACD" w14:textId="77777777" w:rsidR="00BA7FBC" w:rsidRPr="008F42FB" w:rsidRDefault="00BA7FBC" w:rsidP="00111582">
            <w:pPr>
              <w:ind w:firstLine="0"/>
            </w:pPr>
            <w:r w:rsidRPr="008F42FB">
              <w:t>Музыка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63FF3B6F" w14:textId="77777777" w:rsidR="00BA7FBC" w:rsidRPr="008F42FB" w:rsidRDefault="00BA7FBC" w:rsidP="00857029">
            <w:r w:rsidRPr="008F42FB">
              <w:t>34</w:t>
            </w: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14:paraId="5197FDAC" w14:textId="77777777" w:rsidR="00BA7FBC" w:rsidRPr="008F42FB" w:rsidRDefault="00BA7FBC" w:rsidP="00857029">
            <w:r w:rsidRPr="008F42FB">
              <w:t>34</w:t>
            </w:r>
          </w:p>
        </w:tc>
        <w:tc>
          <w:tcPr>
            <w:tcW w:w="996" w:type="dxa"/>
          </w:tcPr>
          <w:p w14:paraId="4EEB92FD" w14:textId="77777777" w:rsidR="00BA7FBC" w:rsidRPr="008F42FB" w:rsidRDefault="00BA7FBC" w:rsidP="00857029"/>
        </w:tc>
        <w:tc>
          <w:tcPr>
            <w:tcW w:w="1559" w:type="dxa"/>
            <w:shd w:val="clear" w:color="auto" w:fill="auto"/>
            <w:vAlign w:val="center"/>
          </w:tcPr>
          <w:p w14:paraId="3E72D624" w14:textId="77777777" w:rsidR="00BA7FBC" w:rsidRPr="008F42FB" w:rsidRDefault="00BA7FBC" w:rsidP="00857029">
            <w:r w:rsidRPr="008F42FB">
              <w:t>68</w:t>
            </w:r>
          </w:p>
        </w:tc>
        <w:tc>
          <w:tcPr>
            <w:tcW w:w="1559" w:type="dxa"/>
          </w:tcPr>
          <w:p w14:paraId="62663F4F" w14:textId="77777777" w:rsidR="00BA7FBC" w:rsidRPr="008F42FB" w:rsidRDefault="00BA7FBC" w:rsidP="00857029"/>
        </w:tc>
      </w:tr>
      <w:tr w:rsidR="00111582" w:rsidRPr="008F42FB" w14:paraId="037DDF48" w14:textId="07979C75" w:rsidTr="00913082">
        <w:trPr>
          <w:trHeight w:val="553"/>
        </w:trPr>
        <w:tc>
          <w:tcPr>
            <w:tcW w:w="2264" w:type="dxa"/>
            <w:vMerge/>
            <w:shd w:val="clear" w:color="auto" w:fill="auto"/>
            <w:vAlign w:val="center"/>
          </w:tcPr>
          <w:p w14:paraId="20ED2C61" w14:textId="77777777" w:rsidR="00111582" w:rsidRPr="008F42FB" w:rsidRDefault="00111582" w:rsidP="00857029"/>
        </w:tc>
        <w:tc>
          <w:tcPr>
            <w:tcW w:w="2409" w:type="dxa"/>
            <w:shd w:val="clear" w:color="auto" w:fill="auto"/>
            <w:vAlign w:val="center"/>
          </w:tcPr>
          <w:p w14:paraId="45CC570F" w14:textId="77777777" w:rsidR="00111582" w:rsidRPr="008F42FB" w:rsidRDefault="00111582" w:rsidP="00111582">
            <w:pPr>
              <w:ind w:firstLine="0"/>
            </w:pPr>
            <w:r w:rsidRPr="008F42FB">
              <w:t>Изобразительное искусство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41FAB547" w14:textId="0301ECCD" w:rsidR="00111582" w:rsidRPr="008F42FB" w:rsidRDefault="00111582" w:rsidP="00857029">
            <w:pPr>
              <w:ind w:firstLine="0"/>
            </w:pPr>
            <w:r>
              <w:t>34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09314B" w14:textId="2ABD2FB5" w:rsidR="00111582" w:rsidRPr="008F42FB" w:rsidRDefault="00111582" w:rsidP="00857029">
            <w:pPr>
              <w:ind w:firstLine="0"/>
            </w:pPr>
            <w:r>
              <w:t>34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B4F58B" w14:textId="77777777" w:rsidR="00111582" w:rsidRPr="008F42FB" w:rsidRDefault="00111582" w:rsidP="00857029"/>
        </w:tc>
        <w:tc>
          <w:tcPr>
            <w:tcW w:w="996" w:type="dxa"/>
          </w:tcPr>
          <w:p w14:paraId="023CB389" w14:textId="77777777" w:rsidR="00111582" w:rsidRPr="008F42FB" w:rsidRDefault="00111582" w:rsidP="00857029"/>
        </w:tc>
        <w:tc>
          <w:tcPr>
            <w:tcW w:w="1559" w:type="dxa"/>
            <w:shd w:val="clear" w:color="auto" w:fill="auto"/>
            <w:vAlign w:val="center"/>
          </w:tcPr>
          <w:p w14:paraId="6DC040AB" w14:textId="77777777" w:rsidR="00111582" w:rsidRPr="008F42FB" w:rsidRDefault="00111582" w:rsidP="00857029">
            <w:r w:rsidRPr="008F42FB">
              <w:t>68</w:t>
            </w:r>
          </w:p>
        </w:tc>
        <w:tc>
          <w:tcPr>
            <w:tcW w:w="1559" w:type="dxa"/>
          </w:tcPr>
          <w:p w14:paraId="5E59F76A" w14:textId="77777777" w:rsidR="00111582" w:rsidRPr="008F42FB" w:rsidRDefault="00111582" w:rsidP="00857029"/>
        </w:tc>
      </w:tr>
      <w:tr w:rsidR="00BA7FBC" w:rsidRPr="008F42FB" w14:paraId="06658D35" w14:textId="3C757F37" w:rsidTr="00913082">
        <w:trPr>
          <w:trHeight w:val="233"/>
        </w:trPr>
        <w:tc>
          <w:tcPr>
            <w:tcW w:w="2264" w:type="dxa"/>
            <w:shd w:val="clear" w:color="auto" w:fill="auto"/>
            <w:vAlign w:val="center"/>
          </w:tcPr>
          <w:p w14:paraId="0EEB7AA4" w14:textId="77777777" w:rsidR="00BA7FBC" w:rsidRPr="008F42FB" w:rsidRDefault="00BA7FBC" w:rsidP="00857029">
            <w:r w:rsidRPr="008F42FB">
              <w:t>Основы духовно-нравственной культуры народов России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CCA2DE" w14:textId="77777777" w:rsidR="00BA7FBC" w:rsidRPr="008F42FB" w:rsidRDefault="00BA7FBC" w:rsidP="00111582">
            <w:pPr>
              <w:ind w:firstLine="0"/>
            </w:pPr>
            <w:r w:rsidRPr="008F42FB">
              <w:t>Основы духовно-нравственной культуры народов России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910ED2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2F23E9E" w14:textId="7BE62134" w:rsidR="00BA7FBC" w:rsidRPr="008F42FB" w:rsidRDefault="00111582" w:rsidP="00111582">
            <w:pPr>
              <w:ind w:firstLine="0"/>
            </w:pPr>
            <w:r>
              <w:t>34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59134F" w14:textId="77777777" w:rsidR="00BA7FBC" w:rsidRPr="008F42FB" w:rsidRDefault="00BA7FBC" w:rsidP="00857029"/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46845A" w14:textId="77777777" w:rsidR="00BA7FBC" w:rsidRPr="008F42FB" w:rsidRDefault="00BA7FBC" w:rsidP="00857029"/>
        </w:tc>
        <w:tc>
          <w:tcPr>
            <w:tcW w:w="996" w:type="dxa"/>
          </w:tcPr>
          <w:p w14:paraId="72507BE9" w14:textId="77777777" w:rsidR="00BA7FBC" w:rsidRPr="008F42FB" w:rsidRDefault="00BA7FBC" w:rsidP="00857029"/>
        </w:tc>
        <w:tc>
          <w:tcPr>
            <w:tcW w:w="1559" w:type="dxa"/>
            <w:shd w:val="clear" w:color="auto" w:fill="auto"/>
            <w:vAlign w:val="center"/>
          </w:tcPr>
          <w:p w14:paraId="14AE865E" w14:textId="51942E96" w:rsidR="00BA7FBC" w:rsidRPr="008F42FB" w:rsidRDefault="00111582" w:rsidP="00857029">
            <w:r>
              <w:t>68</w:t>
            </w:r>
          </w:p>
        </w:tc>
        <w:tc>
          <w:tcPr>
            <w:tcW w:w="1559" w:type="dxa"/>
          </w:tcPr>
          <w:p w14:paraId="029E356E" w14:textId="77777777" w:rsidR="00BA7FBC" w:rsidRPr="008F42FB" w:rsidRDefault="00BA7FBC" w:rsidP="00857029"/>
        </w:tc>
      </w:tr>
      <w:tr w:rsidR="00BA7FBC" w:rsidRPr="008F42FB" w14:paraId="4C108E93" w14:textId="0A746547" w:rsidTr="00913082">
        <w:trPr>
          <w:trHeight w:val="233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14:paraId="00E6E18E" w14:textId="77777777" w:rsidR="00BA7FBC" w:rsidRPr="008F42FB" w:rsidRDefault="00BA7FBC" w:rsidP="00857029">
            <w:r w:rsidRPr="008F42FB">
              <w:t>Технология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467BA03" w14:textId="77777777" w:rsidR="00BA7FBC" w:rsidRPr="008F42FB" w:rsidRDefault="00BA7FBC" w:rsidP="00111582">
            <w:pPr>
              <w:ind w:firstLine="0"/>
            </w:pPr>
            <w:r w:rsidRPr="008F42FB">
              <w:t xml:space="preserve">Технология  </w:t>
            </w:r>
          </w:p>
        </w:tc>
        <w:tc>
          <w:tcPr>
            <w:tcW w:w="1835" w:type="dxa"/>
            <w:gridSpan w:val="2"/>
            <w:vMerge w:val="restart"/>
            <w:shd w:val="clear" w:color="auto" w:fill="auto"/>
            <w:vAlign w:val="center"/>
          </w:tcPr>
          <w:p w14:paraId="0A57CC20" w14:textId="77777777" w:rsidR="00BA7FBC" w:rsidRDefault="00BA7FBC" w:rsidP="00857029"/>
          <w:p w14:paraId="653EAE18" w14:textId="77777777" w:rsidR="00BA7FBC" w:rsidRPr="008F42FB" w:rsidRDefault="00BA7FBC" w:rsidP="00857029">
            <w:pPr>
              <w:rPr>
                <w:highlight w:val="yellow"/>
              </w:rPr>
            </w:pPr>
            <w:r w:rsidRPr="008F42FB">
              <w:t>68</w:t>
            </w:r>
          </w:p>
        </w:tc>
        <w:tc>
          <w:tcPr>
            <w:tcW w:w="2990" w:type="dxa"/>
            <w:gridSpan w:val="4"/>
            <w:shd w:val="clear" w:color="auto" w:fill="auto"/>
            <w:vAlign w:val="center"/>
          </w:tcPr>
          <w:p w14:paraId="30A9B556" w14:textId="77777777" w:rsidR="00BA7FBC" w:rsidRPr="008F42FB" w:rsidRDefault="00BA7FBC" w:rsidP="00857029"/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9E6188" w14:textId="53E4E1A9" w:rsidR="00BA7FBC" w:rsidRPr="008F42FB" w:rsidRDefault="00913082" w:rsidP="00857029">
            <w:pPr>
              <w:ind w:firstLine="0"/>
              <w:rPr>
                <w:highlight w:val="yellow"/>
              </w:rPr>
            </w:pPr>
            <w:r>
              <w:t xml:space="preserve">     168</w:t>
            </w:r>
          </w:p>
        </w:tc>
        <w:tc>
          <w:tcPr>
            <w:tcW w:w="1559" w:type="dxa"/>
          </w:tcPr>
          <w:p w14:paraId="2E5DFDA2" w14:textId="77777777" w:rsidR="00BA7FBC" w:rsidRPr="008F42FB" w:rsidRDefault="00BA7FBC" w:rsidP="00857029">
            <w:pPr>
              <w:ind w:firstLine="0"/>
            </w:pPr>
          </w:p>
        </w:tc>
      </w:tr>
      <w:tr w:rsidR="00111582" w:rsidRPr="008F42FB" w14:paraId="3E3986D0" w14:textId="66D7FA18" w:rsidTr="00913082">
        <w:trPr>
          <w:trHeight w:val="77"/>
        </w:trPr>
        <w:tc>
          <w:tcPr>
            <w:tcW w:w="2264" w:type="dxa"/>
            <w:vMerge/>
            <w:shd w:val="clear" w:color="auto" w:fill="auto"/>
            <w:vAlign w:val="center"/>
          </w:tcPr>
          <w:p w14:paraId="323A7418" w14:textId="77777777" w:rsidR="00111582" w:rsidRPr="008F42FB" w:rsidRDefault="00111582" w:rsidP="00857029"/>
        </w:tc>
        <w:tc>
          <w:tcPr>
            <w:tcW w:w="2409" w:type="dxa"/>
            <w:vMerge/>
            <w:shd w:val="clear" w:color="auto" w:fill="auto"/>
            <w:vAlign w:val="center"/>
          </w:tcPr>
          <w:p w14:paraId="07849CA1" w14:textId="77777777" w:rsidR="00111582" w:rsidRPr="008F42FB" w:rsidRDefault="00111582" w:rsidP="00857029"/>
        </w:tc>
        <w:tc>
          <w:tcPr>
            <w:tcW w:w="1835" w:type="dxa"/>
            <w:gridSpan w:val="2"/>
            <w:vMerge/>
            <w:shd w:val="clear" w:color="auto" w:fill="auto"/>
            <w:vAlign w:val="center"/>
          </w:tcPr>
          <w:p w14:paraId="05799326" w14:textId="77777777" w:rsidR="00111582" w:rsidRPr="008F42FB" w:rsidRDefault="00111582" w:rsidP="00857029">
            <w:pPr>
              <w:rPr>
                <w:highlight w:val="yellow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E40D5E3" w14:textId="77777777" w:rsidR="00111582" w:rsidRPr="008F42FB" w:rsidRDefault="00111582" w:rsidP="00111582">
            <w:pPr>
              <w:ind w:firstLine="0"/>
            </w:pPr>
            <w:r>
              <w:t>68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14:paraId="686644D1" w14:textId="01D19005" w:rsidR="00111582" w:rsidRPr="008F42FB" w:rsidRDefault="00111582" w:rsidP="00857029">
            <w:pPr>
              <w:ind w:firstLine="0"/>
              <w:rPr>
                <w:highlight w:val="yellow"/>
              </w:rPr>
            </w:pPr>
            <w:r w:rsidRPr="00111582">
              <w:t>34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6AE755" w14:textId="77777777" w:rsidR="00111582" w:rsidRPr="008F42FB" w:rsidRDefault="00111582" w:rsidP="0085702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14:paraId="06A25BE7" w14:textId="77777777" w:rsidR="00111582" w:rsidRPr="008F42FB" w:rsidRDefault="00111582" w:rsidP="00857029">
            <w:pPr>
              <w:rPr>
                <w:highlight w:val="yellow"/>
              </w:rPr>
            </w:pPr>
          </w:p>
        </w:tc>
      </w:tr>
      <w:tr w:rsidR="00BA7FBC" w:rsidRPr="008F42FB" w14:paraId="6F41ABAA" w14:textId="1DAC5B60" w:rsidTr="00913082">
        <w:trPr>
          <w:trHeight w:val="334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14:paraId="3FF5B8B9" w14:textId="77777777" w:rsidR="00BA7FBC" w:rsidRPr="008F42FB" w:rsidRDefault="00BA7FBC" w:rsidP="00857029">
            <w:r w:rsidRPr="008F42FB">
              <w:t xml:space="preserve">Физическая культура и </w:t>
            </w:r>
          </w:p>
          <w:p w14:paraId="50BC5EE8" w14:textId="77777777" w:rsidR="00BA7FBC" w:rsidRPr="008F42FB" w:rsidRDefault="00BA7FBC" w:rsidP="00857029">
            <w:r w:rsidRPr="008F42FB">
              <w:t>Основы безопасности жизнедеятельности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91D1FB" w14:textId="77777777" w:rsidR="00BA7FBC" w:rsidRPr="008F42FB" w:rsidRDefault="00BA7FBC" w:rsidP="00111582">
            <w:pPr>
              <w:ind w:firstLine="0"/>
            </w:pPr>
            <w:r w:rsidRPr="008F42FB">
              <w:t>ОБЖ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317303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215F1FC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EF13DB8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D98844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996" w:type="dxa"/>
          </w:tcPr>
          <w:p w14:paraId="6F4DA365" w14:textId="77777777" w:rsidR="00BA7FBC" w:rsidRPr="008F42FB" w:rsidRDefault="00BA7FBC" w:rsidP="00857029">
            <w:pPr>
              <w:ind w:firstLine="0"/>
            </w:pPr>
            <w:r w:rsidRPr="008F42FB"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23BED" w14:textId="77777777" w:rsidR="00BA7FBC" w:rsidRPr="008F42FB" w:rsidRDefault="00BA7FBC" w:rsidP="00857029">
            <w:r w:rsidRPr="008F42FB">
              <w:t>68</w:t>
            </w:r>
          </w:p>
        </w:tc>
        <w:tc>
          <w:tcPr>
            <w:tcW w:w="1559" w:type="dxa"/>
          </w:tcPr>
          <w:p w14:paraId="783A3D06" w14:textId="77777777" w:rsidR="00BA7FBC" w:rsidRPr="008F42FB" w:rsidRDefault="00BA7FBC" w:rsidP="00857029"/>
        </w:tc>
      </w:tr>
      <w:tr w:rsidR="00913082" w:rsidRPr="008F42FB" w14:paraId="6FD2196F" w14:textId="6D44167F" w:rsidTr="00913082">
        <w:trPr>
          <w:trHeight w:val="1255"/>
        </w:trPr>
        <w:tc>
          <w:tcPr>
            <w:tcW w:w="2264" w:type="dxa"/>
            <w:vMerge/>
            <w:shd w:val="clear" w:color="auto" w:fill="auto"/>
            <w:vAlign w:val="center"/>
          </w:tcPr>
          <w:p w14:paraId="45639E48" w14:textId="77777777" w:rsidR="00913082" w:rsidRPr="008F42FB" w:rsidRDefault="00913082" w:rsidP="00857029"/>
        </w:tc>
        <w:tc>
          <w:tcPr>
            <w:tcW w:w="2409" w:type="dxa"/>
            <w:shd w:val="clear" w:color="auto" w:fill="auto"/>
            <w:vAlign w:val="center"/>
          </w:tcPr>
          <w:p w14:paraId="19BBFE02" w14:textId="5864BDF6" w:rsidR="00913082" w:rsidRPr="008F42FB" w:rsidRDefault="00913082" w:rsidP="00111582">
            <w:pPr>
              <w:ind w:firstLine="0"/>
            </w:pPr>
            <w:r>
              <w:t>Физическая культура**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0C6200" w14:textId="60C1D494" w:rsidR="00913082" w:rsidRPr="008F42FB" w:rsidRDefault="00913082" w:rsidP="00857029">
            <w:pPr>
              <w:ind w:firstLine="0"/>
            </w:pPr>
            <w:r>
              <w:t>68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2187A95" w14:textId="070516EC" w:rsidR="00913082" w:rsidRPr="008F42FB" w:rsidRDefault="00913082" w:rsidP="00857029">
            <w:pPr>
              <w:ind w:firstLine="0"/>
            </w:pPr>
            <w:r w:rsidRPr="008F42FB">
              <w:t>68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60238523" w14:textId="4387EB68" w:rsidR="00913082" w:rsidRPr="008F42FB" w:rsidRDefault="00913082" w:rsidP="00857029">
            <w:pPr>
              <w:ind w:firstLine="0"/>
            </w:pPr>
            <w:r>
              <w:t>68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8371B5" w14:textId="77777777" w:rsidR="00913082" w:rsidRPr="008F42FB" w:rsidRDefault="00913082" w:rsidP="00913082">
            <w:pPr>
              <w:ind w:firstLine="0"/>
            </w:pPr>
            <w:r w:rsidRPr="008F42FB"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DB775D7" w14:textId="7807A325" w:rsidR="00913082" w:rsidRPr="008F42FB" w:rsidRDefault="00913082" w:rsidP="00913082">
            <w:pPr>
              <w:ind w:firstLine="0"/>
            </w:pPr>
            <w: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0A90D" w14:textId="2CCF08A9" w:rsidR="00913082" w:rsidRPr="008F42FB" w:rsidRDefault="00913082" w:rsidP="00857029">
            <w:r>
              <w:t>340</w:t>
            </w:r>
          </w:p>
        </w:tc>
        <w:tc>
          <w:tcPr>
            <w:tcW w:w="1559" w:type="dxa"/>
          </w:tcPr>
          <w:p w14:paraId="68200823" w14:textId="77777777" w:rsidR="00913082" w:rsidRPr="008F42FB" w:rsidRDefault="00913082" w:rsidP="00857029"/>
        </w:tc>
      </w:tr>
      <w:tr w:rsidR="00BA7FBC" w:rsidRPr="008F42FB" w14:paraId="030EFD1F" w14:textId="2FE50640" w:rsidTr="00913082">
        <w:tc>
          <w:tcPr>
            <w:tcW w:w="4673" w:type="dxa"/>
            <w:gridSpan w:val="2"/>
            <w:shd w:val="clear" w:color="auto" w:fill="auto"/>
            <w:vAlign w:val="center"/>
          </w:tcPr>
          <w:p w14:paraId="6A269CA0" w14:textId="77777777" w:rsidR="00BA7FBC" w:rsidRPr="008F42FB" w:rsidRDefault="00BA7FBC" w:rsidP="00857029">
            <w:r w:rsidRPr="008F42FB">
              <w:t>Итого: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6539624" w14:textId="77777777" w:rsidR="00BA7FBC" w:rsidRPr="008F42FB" w:rsidRDefault="00BA7FBC" w:rsidP="00857029">
            <w:pPr>
              <w:ind w:firstLine="0"/>
            </w:pPr>
            <w:r w:rsidRPr="008F42FB">
              <w:t>952+</w:t>
            </w:r>
          </w:p>
          <w:p w14:paraId="2FB3D220" w14:textId="53C7B093" w:rsidR="00BA7FBC" w:rsidRPr="008F42FB" w:rsidRDefault="00913082" w:rsidP="00857029">
            <w:pPr>
              <w:ind w:firstLine="0"/>
              <w:rPr>
                <w:highlight w:val="yellow"/>
              </w:rPr>
            </w:pPr>
            <w:r>
              <w:t>68</w:t>
            </w:r>
            <w:r w:rsidR="00BA7FBC" w:rsidRPr="008F42FB">
              <w:t>*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090D072" w14:textId="77777777" w:rsidR="00BA7FBC" w:rsidRPr="008F42FB" w:rsidRDefault="00BA7FBC" w:rsidP="00857029">
            <w:pPr>
              <w:ind w:firstLine="0"/>
            </w:pPr>
            <w:r w:rsidRPr="008F42FB">
              <w:t>986+</w:t>
            </w:r>
          </w:p>
          <w:p w14:paraId="6E996F71" w14:textId="77777777" w:rsidR="00BA7FBC" w:rsidRPr="008F42FB" w:rsidRDefault="00BA7FBC" w:rsidP="00857029">
            <w:pPr>
              <w:ind w:firstLine="0"/>
              <w:rPr>
                <w:highlight w:val="yellow"/>
              </w:rPr>
            </w:pPr>
            <w:r w:rsidRPr="008F42FB">
              <w:t>34*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552D94" w14:textId="77777777" w:rsidR="00BA7FBC" w:rsidRPr="008F42FB" w:rsidRDefault="00BA7FBC" w:rsidP="00857029">
            <w:pPr>
              <w:ind w:firstLine="0"/>
            </w:pPr>
            <w:r w:rsidRPr="008F42FB">
              <w:t>1020+</w:t>
            </w:r>
          </w:p>
          <w:p w14:paraId="51C22D0E" w14:textId="77777777" w:rsidR="00BA7FBC" w:rsidRPr="008F42FB" w:rsidRDefault="00BA7FBC" w:rsidP="00857029">
            <w:pPr>
              <w:ind w:firstLine="0"/>
            </w:pPr>
            <w:r w:rsidRPr="008F42FB">
              <w:t>68*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4744F5" w14:textId="77777777" w:rsidR="00BA7FBC" w:rsidRPr="008F42FB" w:rsidRDefault="00BA7FBC" w:rsidP="00857029">
            <w:pPr>
              <w:ind w:firstLine="0"/>
            </w:pPr>
            <w:r w:rsidRPr="008F42FB">
              <w:t>1054+</w:t>
            </w:r>
          </w:p>
          <w:p w14:paraId="462D40CC" w14:textId="77777777" w:rsidR="00BA7FBC" w:rsidRPr="008F42FB" w:rsidRDefault="00BA7FBC" w:rsidP="00857029">
            <w:pPr>
              <w:ind w:firstLine="0"/>
            </w:pPr>
            <w:r w:rsidRPr="008F42FB">
              <w:t>68*</w:t>
            </w:r>
          </w:p>
        </w:tc>
        <w:tc>
          <w:tcPr>
            <w:tcW w:w="996" w:type="dxa"/>
            <w:vAlign w:val="center"/>
          </w:tcPr>
          <w:p w14:paraId="511BAB20" w14:textId="77777777" w:rsidR="00BA7FBC" w:rsidRPr="008F42FB" w:rsidRDefault="00BA7FBC" w:rsidP="00857029">
            <w:pPr>
              <w:ind w:firstLine="0"/>
            </w:pPr>
            <w:r w:rsidRPr="008F42FB">
              <w:t>1054+</w:t>
            </w:r>
          </w:p>
          <w:p w14:paraId="2D80BC60" w14:textId="70499D68" w:rsidR="00BA7FBC" w:rsidRPr="008F42FB" w:rsidRDefault="00913082" w:rsidP="00857029">
            <w:pPr>
              <w:ind w:firstLine="0"/>
            </w:pPr>
            <w:r>
              <w:t>34</w:t>
            </w:r>
            <w:r w:rsidR="00BA7FBC" w:rsidRPr="008F42FB"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768DF" w14:textId="77777777" w:rsidR="00BA7FBC" w:rsidRPr="008F42FB" w:rsidRDefault="00BA7FBC" w:rsidP="00857029">
            <w:pPr>
              <w:ind w:firstLine="0"/>
              <w:rPr>
                <w:highlight w:val="yellow"/>
              </w:rPr>
            </w:pPr>
            <w:r w:rsidRPr="008F42FB">
              <w:t>5066+272* / 4692+238*</w:t>
            </w:r>
          </w:p>
        </w:tc>
        <w:tc>
          <w:tcPr>
            <w:tcW w:w="1559" w:type="dxa"/>
          </w:tcPr>
          <w:p w14:paraId="002D8F6F" w14:textId="77777777" w:rsidR="00BA7FBC" w:rsidRPr="008F42FB" w:rsidRDefault="00BA7FBC" w:rsidP="00857029">
            <w:pPr>
              <w:ind w:firstLine="0"/>
            </w:pPr>
          </w:p>
        </w:tc>
      </w:tr>
      <w:tr w:rsidR="00BA7FBC" w:rsidRPr="008F42FB" w14:paraId="41918442" w14:textId="6EE4420E" w:rsidTr="00913082">
        <w:trPr>
          <w:trHeight w:val="419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71113406" w14:textId="77777777" w:rsidR="00BA7FBC" w:rsidRPr="008F42FB" w:rsidRDefault="00BA7FBC" w:rsidP="00857029">
            <w:r w:rsidRPr="008F42FB">
              <w:lastRenderedPageBreak/>
              <w:t>Часть, формируемая участниками образовательных отношений*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5B900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2971848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8B4F7C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750CE8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157CF75A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29EDB7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14:paraId="45C6FDC9" w14:textId="77777777" w:rsidR="00BA7FBC" w:rsidRPr="008F42FB" w:rsidRDefault="00BA7FBC" w:rsidP="00857029">
            <w:pPr>
              <w:rPr>
                <w:highlight w:val="yellow"/>
              </w:rPr>
            </w:pPr>
          </w:p>
        </w:tc>
      </w:tr>
      <w:tr w:rsidR="00BA7FBC" w:rsidRPr="008F42FB" w14:paraId="4F4D7153" w14:textId="7E02E30E" w:rsidTr="00913082">
        <w:trPr>
          <w:trHeight w:val="312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068BBEB5" w14:textId="77777777" w:rsidR="00BA7FBC" w:rsidRPr="008F42FB" w:rsidRDefault="00BA7FBC" w:rsidP="00857029">
            <w:r w:rsidRPr="008F42FB">
              <w:t>Максимально допустимая 5-дневная недельная нагрузка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FDA5B" w14:textId="77777777" w:rsidR="00BA7FBC" w:rsidRPr="008F42FB" w:rsidRDefault="00BA7FBC" w:rsidP="00857029">
            <w:pPr>
              <w:ind w:firstLine="0"/>
            </w:pPr>
            <w:r w:rsidRPr="008F42FB">
              <w:t>986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89C2A" w14:textId="77777777" w:rsidR="00BA7FBC" w:rsidRPr="008F42FB" w:rsidRDefault="00BA7FBC" w:rsidP="00857029">
            <w:pPr>
              <w:ind w:firstLine="0"/>
            </w:pPr>
            <w:r w:rsidRPr="008F42FB">
              <w:t>1020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DF8F" w14:textId="77777777" w:rsidR="00BA7FBC" w:rsidRPr="008F42FB" w:rsidRDefault="00BA7FBC" w:rsidP="00857029">
            <w:pPr>
              <w:ind w:firstLine="0"/>
            </w:pPr>
            <w:r w:rsidRPr="008F42FB">
              <w:t>1088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44CB" w14:textId="77777777" w:rsidR="00BA7FBC" w:rsidRPr="008F42FB" w:rsidRDefault="00BA7FBC" w:rsidP="00857029">
            <w:pPr>
              <w:ind w:firstLine="0"/>
            </w:pPr>
            <w:r w:rsidRPr="008F42FB">
              <w:t>1122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5080367" w14:textId="77777777" w:rsidR="00BA7FBC" w:rsidRPr="008F42FB" w:rsidRDefault="00BA7FBC" w:rsidP="00857029">
            <w:pPr>
              <w:ind w:firstLine="0"/>
            </w:pPr>
            <w:r w:rsidRPr="008F42FB">
              <w:t>1122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75038" w14:textId="77777777" w:rsidR="00BA7FBC" w:rsidRPr="008F42FB" w:rsidRDefault="00BA7FBC" w:rsidP="00857029">
            <w:pPr>
              <w:ind w:firstLine="0"/>
              <w:rPr>
                <w:highlight w:val="yellow"/>
              </w:rPr>
            </w:pPr>
            <w:r w:rsidRPr="008F42FB">
              <w:t>5338 / 4930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CD8486" w14:textId="77777777" w:rsidR="00BA7FBC" w:rsidRPr="008F42FB" w:rsidRDefault="00BA7FBC" w:rsidP="00857029">
            <w:pPr>
              <w:ind w:firstLine="0"/>
            </w:pPr>
          </w:p>
        </w:tc>
      </w:tr>
    </w:tbl>
    <w:p w14:paraId="69015617" w14:textId="77777777" w:rsidR="00C44618" w:rsidRPr="008F42FB" w:rsidRDefault="00C44618" w:rsidP="00C44618"/>
    <w:p w14:paraId="499C715B" w14:textId="0E9CC82A" w:rsidR="00913082" w:rsidRDefault="00913082" w:rsidP="00913082">
      <w:r w:rsidRPr="008F42FB">
        <w:t xml:space="preserve"> Часы части учебного плана, формируемой участниками о</w:t>
      </w:r>
      <w:r w:rsidR="00F078D6">
        <w:t>бразовательных отношений, в 2023-2024</w:t>
      </w:r>
      <w:r w:rsidRPr="008F42FB">
        <w:t xml:space="preserve"> учебном году использованы на увеличение учебных часов </w:t>
      </w:r>
    </w:p>
    <w:p w14:paraId="11B57EE3" w14:textId="77777777" w:rsidR="00913082" w:rsidRPr="008F42FB" w:rsidRDefault="00913082" w:rsidP="00913082"/>
    <w:p w14:paraId="7AD1813C" w14:textId="77777777" w:rsidR="00913082" w:rsidRPr="008F42FB" w:rsidRDefault="00913082" w:rsidP="00913082">
      <w:r w:rsidRPr="008F42FB">
        <w:t xml:space="preserve">1. для углубленного и расширенного преподавания предметной области «Русский язык и литература» («Русский язык») </w:t>
      </w:r>
    </w:p>
    <w:p w14:paraId="5257D288" w14:textId="77777777" w:rsidR="00913082" w:rsidRDefault="00913082" w:rsidP="00913082">
      <w:r w:rsidRPr="008F42FB">
        <w:t xml:space="preserve"> 2. в соответствии с программами учебны</w:t>
      </w:r>
      <w:r>
        <w:t>х предметов, «Биология» и «История</w:t>
      </w:r>
      <w:r w:rsidRPr="008F42FB">
        <w:t xml:space="preserve">». </w:t>
      </w:r>
    </w:p>
    <w:p w14:paraId="0E348F70" w14:textId="77777777" w:rsidR="00913082" w:rsidRDefault="00913082" w:rsidP="00913082">
      <w:pPr>
        <w:ind w:firstLine="0"/>
      </w:pPr>
      <w:r>
        <w:t xml:space="preserve">         3. </w:t>
      </w:r>
      <w:r w:rsidRPr="008F42FB">
        <w:t>Родители (законные представители) отказались от изучения второго иностранного языка</w:t>
      </w:r>
      <w:r>
        <w:t>. В 7 классе изучается второй иностранный язык (английский), так как необходимо изучать два года.</w:t>
      </w:r>
      <w:r w:rsidRPr="008F42FB">
        <w:t xml:space="preserve">  </w:t>
      </w:r>
      <w:r>
        <w:t xml:space="preserve"> </w:t>
      </w:r>
    </w:p>
    <w:p w14:paraId="116F81F9" w14:textId="77777777" w:rsidR="00913082" w:rsidRPr="008F42FB" w:rsidRDefault="00913082" w:rsidP="00913082">
      <w:r>
        <w:t xml:space="preserve">4. </w:t>
      </w:r>
      <w:r w:rsidRPr="008F42FB">
        <w:t xml:space="preserve">Развитие финансовой грамотности является важнейшим средством социализации учеников и фундаментом многих образовательных результатов, требуемых ФГОС, поэтому 1 час из части учебного плана, формируемой участниками образовательных отношений отдан на изучение финансовой грамотности в 5 классе.  </w:t>
      </w:r>
    </w:p>
    <w:p w14:paraId="7DD9EF77" w14:textId="77777777" w:rsidR="00913082" w:rsidRPr="00435BFD" w:rsidRDefault="00913082" w:rsidP="00913082">
      <w:pPr>
        <w:ind w:firstLine="0"/>
        <w:rPr>
          <w:rFonts w:eastAsiaTheme="minorHAnsi"/>
          <w:lang w:eastAsia="en-US"/>
        </w:rPr>
      </w:pPr>
    </w:p>
    <w:p w14:paraId="2CC4A969" w14:textId="4AB4A14C" w:rsidR="00913082" w:rsidRPr="008F42FB" w:rsidRDefault="00913082" w:rsidP="00913082">
      <w:pPr>
        <w:ind w:firstLine="0"/>
      </w:pPr>
      <w:r w:rsidRPr="008F42FB">
        <w:t xml:space="preserve"> Количество часов на физическую культуру обязательной части учебного плана составляет 2 часа, третий час реализуется </w:t>
      </w:r>
      <w:r>
        <w:t>в ра</w:t>
      </w:r>
      <w:r w:rsidR="00F078D6">
        <w:t>мках внеурочной деятельности</w:t>
      </w:r>
      <w:r w:rsidRPr="008F42FB">
        <w:t>.</w:t>
      </w:r>
    </w:p>
    <w:p w14:paraId="0FA3DA51" w14:textId="77777777" w:rsidR="00913082" w:rsidRPr="008F42FB" w:rsidRDefault="00913082" w:rsidP="00913082">
      <w:r w:rsidRPr="008F42FB">
        <w:t>Для преподавания учебного предмета «Музыка» с учетом возрастных особенностей и содержания программы предмета объединены 5 и 6 классы, 7 и 8 классы с общей учебной нагрузкой в объеме по 1 часу в неделю.</w:t>
      </w:r>
    </w:p>
    <w:p w14:paraId="1BFB1F9B" w14:textId="77777777" w:rsidR="00913082" w:rsidRPr="008F42FB" w:rsidRDefault="00913082" w:rsidP="00913082">
      <w:r w:rsidRPr="008F42FB">
        <w:t>Для преподавания учебного предмета «Технология» с учетом возрастных особенностей и содержания программы п</w:t>
      </w:r>
      <w:r>
        <w:t xml:space="preserve">редмета объединены 5-6 классы, </w:t>
      </w:r>
      <w:r w:rsidRPr="008F42FB">
        <w:t>8</w:t>
      </w:r>
      <w:r>
        <w:t>-9 классы.  7 класс изучает предмет отдельно.  О</w:t>
      </w:r>
      <w:r w:rsidRPr="008F42FB">
        <w:t>б</w:t>
      </w:r>
      <w:r>
        <w:t>щая учебная нагрузка для 5-6,7 классов составляет 2 часа в неделю, 8-</w:t>
      </w:r>
      <w:r w:rsidRPr="008F42FB">
        <w:t>9 класс 1 час в неделю.</w:t>
      </w:r>
    </w:p>
    <w:p w14:paraId="0BF85068" w14:textId="77777777" w:rsidR="00913082" w:rsidRPr="008F42FB" w:rsidRDefault="00913082" w:rsidP="00913082">
      <w:r>
        <w:t xml:space="preserve"> </w:t>
      </w:r>
    </w:p>
    <w:p w14:paraId="50316A1D" w14:textId="77777777" w:rsidR="00913082" w:rsidRPr="008F42FB" w:rsidRDefault="00913082" w:rsidP="00913082">
      <w:r w:rsidRPr="008F42FB">
        <w:t xml:space="preserve"> Для преподавания учебного предмета «Изобразительное искусство» с учетом возрастных особенностей и содержания про</w:t>
      </w:r>
      <w:r>
        <w:t>граммы предмета объединены 5 и 6</w:t>
      </w:r>
      <w:r w:rsidRPr="008F42FB">
        <w:t xml:space="preserve"> классы с общей учебной нагрузкой в объеме 1 час в неделю. </w:t>
      </w:r>
    </w:p>
    <w:p w14:paraId="12C0CD8E" w14:textId="77777777" w:rsidR="00913082" w:rsidRPr="008F42FB" w:rsidRDefault="00913082" w:rsidP="00913082">
      <w:r w:rsidRPr="008F42FB">
        <w:t xml:space="preserve"> </w:t>
      </w:r>
    </w:p>
    <w:p w14:paraId="099A6D19" w14:textId="77777777" w:rsidR="00913082" w:rsidRPr="008F42FB" w:rsidRDefault="00913082" w:rsidP="00913082"/>
    <w:p w14:paraId="04580784" w14:textId="77777777" w:rsidR="00913082" w:rsidRPr="008F42FB" w:rsidRDefault="00913082" w:rsidP="00913082">
      <w:r w:rsidRPr="008F42FB">
        <w:t>Итого: количество часов, соответствует допустимой недельной нагрузке при</w:t>
      </w:r>
      <w:r>
        <w:t xml:space="preserve"> 5-ти дневной учебной неделе в 5</w:t>
      </w:r>
      <w:r w:rsidRPr="008F42FB">
        <w:t xml:space="preserve"> – 9-х классах в </w:t>
      </w:r>
      <w:r>
        <w:t>соответствии с СанПиН 1.2.3685-21</w:t>
      </w:r>
      <w:r w:rsidRPr="008F42FB">
        <w:t xml:space="preserve"> и согласно примерному недельному учебному плану (нагрузка на класс).</w:t>
      </w:r>
    </w:p>
    <w:p w14:paraId="4025059B" w14:textId="77777777" w:rsidR="00913082" w:rsidRPr="008F42FB" w:rsidRDefault="00913082" w:rsidP="00913082">
      <w:r w:rsidRPr="008F42FB">
        <w:t xml:space="preserve"> </w:t>
      </w:r>
    </w:p>
    <w:p w14:paraId="6754DD0E" w14:textId="77777777" w:rsidR="00913082" w:rsidRDefault="00913082" w:rsidP="00913082">
      <w:r>
        <w:t xml:space="preserve"> </w:t>
      </w:r>
    </w:p>
    <w:p w14:paraId="734729B7" w14:textId="77777777" w:rsidR="00913082" w:rsidRDefault="00913082" w:rsidP="00913082">
      <w:pPr>
        <w:ind w:firstLine="0"/>
      </w:pPr>
    </w:p>
    <w:p w14:paraId="4176B89E" w14:textId="254C1826" w:rsidR="00C44618" w:rsidRPr="00913082" w:rsidRDefault="00C44618" w:rsidP="00913082">
      <w:pPr>
        <w:ind w:firstLine="0"/>
        <w:jc w:val="center"/>
      </w:pPr>
      <w:r w:rsidRPr="001540D0">
        <w:rPr>
          <w:b/>
          <w:szCs w:val="28"/>
          <w:u w:val="single"/>
        </w:rPr>
        <w:t>План внеурочной деятельности</w:t>
      </w:r>
      <w:r>
        <w:rPr>
          <w:b/>
          <w:szCs w:val="28"/>
          <w:u w:val="single"/>
        </w:rPr>
        <w:t xml:space="preserve"> 1-4 классы</w:t>
      </w:r>
      <w:r w:rsidRPr="001540D0">
        <w:rPr>
          <w:b/>
          <w:szCs w:val="28"/>
          <w:u w:val="single"/>
        </w:rPr>
        <w:t>.</w:t>
      </w:r>
    </w:p>
    <w:p w14:paraId="029569BB" w14:textId="77777777" w:rsidR="00C44618" w:rsidRPr="00AD6ACB" w:rsidRDefault="00C44618" w:rsidP="00C44618">
      <w:pPr>
        <w:tabs>
          <w:tab w:val="left" w:pos="3096"/>
        </w:tabs>
        <w:ind w:left="360"/>
        <w:rPr>
          <w:szCs w:val="28"/>
        </w:rPr>
      </w:pPr>
      <w:r>
        <w:rPr>
          <w:szCs w:val="28"/>
        </w:rPr>
        <w:lastRenderedPageBreak/>
        <w:t xml:space="preserve"> </w:t>
      </w:r>
    </w:p>
    <w:p w14:paraId="3905E6BA" w14:textId="77777777" w:rsidR="00C44618" w:rsidRPr="00AD6ACB" w:rsidRDefault="00C44618" w:rsidP="00C44618">
      <w:pPr>
        <w:tabs>
          <w:tab w:val="left" w:pos="3096"/>
        </w:tabs>
        <w:ind w:left="360"/>
        <w:rPr>
          <w:szCs w:val="28"/>
        </w:rPr>
      </w:pPr>
      <w:r>
        <w:rPr>
          <w:szCs w:val="28"/>
        </w:rPr>
        <w:t xml:space="preserve"> </w:t>
      </w:r>
    </w:p>
    <w:p w14:paraId="32714577" w14:textId="77777777" w:rsidR="00C44618" w:rsidRPr="00AD6ACB" w:rsidRDefault="00C44618" w:rsidP="00C44618">
      <w:pPr>
        <w:tabs>
          <w:tab w:val="left" w:pos="3096"/>
        </w:tabs>
        <w:ind w:left="360"/>
        <w:rPr>
          <w:szCs w:val="28"/>
        </w:rPr>
      </w:pPr>
      <w:r w:rsidRPr="00AD6ACB">
        <w:rPr>
          <w:szCs w:val="28"/>
        </w:rPr>
        <w:t xml:space="preserve">  План внеурочной деятельности учащихся 1-4 классов реализуется в режиме пятидневной недели. </w:t>
      </w:r>
    </w:p>
    <w:p w14:paraId="3E82B32F" w14:textId="77777777" w:rsidR="00C44618" w:rsidRDefault="00C44618" w:rsidP="00C44618">
      <w:pPr>
        <w:tabs>
          <w:tab w:val="left" w:pos="3096"/>
        </w:tabs>
        <w:ind w:left="360"/>
        <w:rPr>
          <w:szCs w:val="28"/>
        </w:rPr>
      </w:pPr>
      <w:r w:rsidRPr="00AD6ACB">
        <w:rPr>
          <w:szCs w:val="28"/>
        </w:rPr>
        <w:t>Программы внеурочной деятельности разрабатываются в 1 классах на 33 учебные недели, во 2-4 классах на 34 учебные недели. Количество занятий внеурочной деятельности для каждого учащегося определяется его родителями (законными представителями) с учётом занятости вне школы. Посещение учащимися максимального количества занятий внеурочной деятельности необязательно. Учащимся предоставляется возможность посещать занятия в музыкальной и школе, спортивные секции, кружки в учреждениях дополнительного образования, другие дополнительные занятия по выбору родителей (законных представителей). Учёт занятости обучающихся внеурочной деятельностью осуществляет классный руководитель. Учёт посещаемости занятий ведут педагоги, реализующие программы внеурочной деятельности, курирующие</w:t>
      </w:r>
      <w:r>
        <w:rPr>
          <w:szCs w:val="28"/>
        </w:rPr>
        <w:t xml:space="preserve"> работу кружков и объединений.</w:t>
      </w:r>
    </w:p>
    <w:p w14:paraId="3720DA75" w14:textId="77777777" w:rsidR="00C44618" w:rsidRDefault="00C44618" w:rsidP="00C44618">
      <w:pPr>
        <w:tabs>
          <w:tab w:val="left" w:pos="3096"/>
        </w:tabs>
        <w:ind w:left="360"/>
        <w:jc w:val="center"/>
        <w:rPr>
          <w:b/>
          <w:szCs w:val="28"/>
          <w:u w:val="single"/>
        </w:rPr>
      </w:pPr>
    </w:p>
    <w:p w14:paraId="038BF056" w14:textId="77777777" w:rsidR="00D83EC1" w:rsidRDefault="00D83EC1" w:rsidP="00C44618">
      <w:pPr>
        <w:tabs>
          <w:tab w:val="left" w:pos="3096"/>
        </w:tabs>
        <w:ind w:left="360"/>
        <w:jc w:val="center"/>
        <w:rPr>
          <w:b/>
          <w:szCs w:val="28"/>
          <w:u w:val="single"/>
        </w:rPr>
      </w:pPr>
    </w:p>
    <w:p w14:paraId="2A8FBF00" w14:textId="77777777" w:rsidR="00D83EC1" w:rsidRDefault="00D83EC1" w:rsidP="00C44618">
      <w:pPr>
        <w:tabs>
          <w:tab w:val="left" w:pos="3096"/>
        </w:tabs>
        <w:ind w:left="360"/>
        <w:jc w:val="center"/>
        <w:rPr>
          <w:b/>
          <w:szCs w:val="28"/>
          <w:u w:val="single"/>
        </w:rPr>
      </w:pPr>
    </w:p>
    <w:p w14:paraId="679F3FD6" w14:textId="77777777" w:rsidR="00D83EC1" w:rsidRDefault="00D83EC1" w:rsidP="00C44618">
      <w:pPr>
        <w:tabs>
          <w:tab w:val="left" w:pos="3096"/>
        </w:tabs>
        <w:ind w:left="360"/>
        <w:jc w:val="center"/>
        <w:rPr>
          <w:b/>
          <w:szCs w:val="28"/>
          <w:u w:val="single"/>
        </w:rPr>
      </w:pPr>
    </w:p>
    <w:p w14:paraId="6360D09A" w14:textId="77777777" w:rsidR="00D83EC1" w:rsidRDefault="00D83EC1" w:rsidP="00C44618">
      <w:pPr>
        <w:tabs>
          <w:tab w:val="left" w:pos="3096"/>
        </w:tabs>
        <w:ind w:left="360"/>
        <w:jc w:val="center"/>
        <w:rPr>
          <w:b/>
          <w:szCs w:val="28"/>
          <w:u w:val="single"/>
        </w:rPr>
      </w:pPr>
    </w:p>
    <w:p w14:paraId="02697FD1" w14:textId="4B450FAA" w:rsidR="00C44618" w:rsidRPr="0063155F" w:rsidRDefault="00C44618" w:rsidP="00C44618">
      <w:pPr>
        <w:tabs>
          <w:tab w:val="left" w:pos="3096"/>
        </w:tabs>
        <w:ind w:left="360"/>
        <w:jc w:val="center"/>
        <w:rPr>
          <w:szCs w:val="28"/>
          <w:u w:val="single"/>
        </w:rPr>
      </w:pPr>
      <w:r>
        <w:rPr>
          <w:b/>
          <w:szCs w:val="28"/>
          <w:u w:val="single"/>
        </w:rPr>
        <w:t xml:space="preserve">План </w:t>
      </w:r>
      <w:r w:rsidR="00913082">
        <w:rPr>
          <w:b/>
          <w:szCs w:val="28"/>
          <w:u w:val="single"/>
        </w:rPr>
        <w:t xml:space="preserve">проведения </w:t>
      </w:r>
      <w:r w:rsidR="00913082" w:rsidRPr="0063155F">
        <w:rPr>
          <w:b/>
          <w:szCs w:val="28"/>
          <w:u w:val="single"/>
        </w:rPr>
        <w:t>занятий</w:t>
      </w:r>
      <w:r w:rsidRPr="0063155F">
        <w:rPr>
          <w:b/>
          <w:szCs w:val="28"/>
          <w:u w:val="single"/>
        </w:rPr>
        <w:t xml:space="preserve"> внеурочной деятельности 1-4 класс</w:t>
      </w:r>
    </w:p>
    <w:p w14:paraId="24592914" w14:textId="77777777" w:rsidR="00C44618" w:rsidRPr="00AD6ACB" w:rsidRDefault="00C44618" w:rsidP="00C44618">
      <w:pPr>
        <w:tabs>
          <w:tab w:val="left" w:pos="3096"/>
        </w:tabs>
        <w:ind w:left="360"/>
        <w:rPr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333"/>
        <w:gridCol w:w="2009"/>
        <w:gridCol w:w="737"/>
        <w:gridCol w:w="827"/>
        <w:gridCol w:w="1144"/>
        <w:gridCol w:w="857"/>
      </w:tblGrid>
      <w:tr w:rsidR="00C44618" w:rsidRPr="00AD6ACB" w14:paraId="0ED84A8C" w14:textId="77777777" w:rsidTr="009E281C">
        <w:tc>
          <w:tcPr>
            <w:tcW w:w="3333" w:type="dxa"/>
          </w:tcPr>
          <w:p w14:paraId="0B89A7EF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rPr>
                <w:szCs w:val="28"/>
              </w:rPr>
            </w:pPr>
            <w:r w:rsidRPr="00AD6ACB">
              <w:rPr>
                <w:szCs w:val="28"/>
              </w:rPr>
              <w:t xml:space="preserve"> Направление внеурочной деятельности</w:t>
            </w:r>
          </w:p>
        </w:tc>
        <w:tc>
          <w:tcPr>
            <w:tcW w:w="2009" w:type="dxa"/>
          </w:tcPr>
          <w:p w14:paraId="3AFC20C4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Кружок, общественно- полезная практика</w:t>
            </w:r>
          </w:p>
        </w:tc>
        <w:tc>
          <w:tcPr>
            <w:tcW w:w="3565" w:type="dxa"/>
            <w:gridSpan w:val="4"/>
          </w:tcPr>
          <w:p w14:paraId="7581C7BB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Количество часов в неделю</w:t>
            </w:r>
          </w:p>
        </w:tc>
      </w:tr>
      <w:tr w:rsidR="00C44618" w:rsidRPr="00AD6ACB" w14:paraId="0345AFDE" w14:textId="77777777" w:rsidTr="009E281C">
        <w:trPr>
          <w:trHeight w:val="658"/>
        </w:trPr>
        <w:tc>
          <w:tcPr>
            <w:tcW w:w="3333" w:type="dxa"/>
          </w:tcPr>
          <w:p w14:paraId="1AB088D8" w14:textId="28BAEA68" w:rsidR="00C44618" w:rsidRPr="00AD6ACB" w:rsidRDefault="009E281C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Класс </w:t>
            </w:r>
          </w:p>
        </w:tc>
        <w:tc>
          <w:tcPr>
            <w:tcW w:w="2009" w:type="dxa"/>
          </w:tcPr>
          <w:p w14:paraId="017E91DA" w14:textId="3774D7DE" w:rsidR="00C44618" w:rsidRPr="00AD6ACB" w:rsidRDefault="009E281C" w:rsidP="009E281C">
            <w:pPr>
              <w:tabs>
                <w:tab w:val="left" w:pos="3096"/>
              </w:tabs>
              <w:spacing w:after="160" w:line="259" w:lineRule="auto"/>
              <w:ind w:left="360" w:firstLine="0"/>
              <w:rPr>
                <w:szCs w:val="28"/>
              </w:rPr>
            </w:pPr>
            <w:r>
              <w:rPr>
                <w:szCs w:val="28"/>
              </w:rPr>
              <w:t xml:space="preserve">Название </w:t>
            </w:r>
          </w:p>
        </w:tc>
        <w:tc>
          <w:tcPr>
            <w:tcW w:w="737" w:type="dxa"/>
          </w:tcPr>
          <w:p w14:paraId="6FAE0154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1 кл</w:t>
            </w:r>
          </w:p>
        </w:tc>
        <w:tc>
          <w:tcPr>
            <w:tcW w:w="827" w:type="dxa"/>
          </w:tcPr>
          <w:p w14:paraId="0175E902" w14:textId="77777777" w:rsidR="00C44618" w:rsidRPr="00AD6ACB" w:rsidRDefault="00C44618" w:rsidP="009E281C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2 кл</w:t>
            </w:r>
          </w:p>
        </w:tc>
        <w:tc>
          <w:tcPr>
            <w:tcW w:w="1144" w:type="dxa"/>
          </w:tcPr>
          <w:p w14:paraId="2378A98D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 w:firstLine="0"/>
              <w:rPr>
                <w:szCs w:val="28"/>
              </w:rPr>
            </w:pPr>
            <w:r w:rsidRPr="00AD6ACB">
              <w:rPr>
                <w:szCs w:val="28"/>
              </w:rPr>
              <w:t>3 кл</w:t>
            </w:r>
          </w:p>
        </w:tc>
        <w:tc>
          <w:tcPr>
            <w:tcW w:w="857" w:type="dxa"/>
          </w:tcPr>
          <w:p w14:paraId="670D4610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4 кл</w:t>
            </w:r>
          </w:p>
        </w:tc>
      </w:tr>
      <w:tr w:rsidR="00C44618" w:rsidRPr="00AD6ACB" w14:paraId="18707A79" w14:textId="77777777" w:rsidTr="009E281C">
        <w:trPr>
          <w:trHeight w:val="658"/>
        </w:trPr>
        <w:tc>
          <w:tcPr>
            <w:tcW w:w="3333" w:type="dxa"/>
          </w:tcPr>
          <w:p w14:paraId="23787D90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Коммуникативная деятельность</w:t>
            </w:r>
          </w:p>
        </w:tc>
        <w:tc>
          <w:tcPr>
            <w:tcW w:w="2009" w:type="dxa"/>
          </w:tcPr>
          <w:p w14:paraId="6075D3B5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«Эрудит»</w:t>
            </w:r>
          </w:p>
        </w:tc>
        <w:tc>
          <w:tcPr>
            <w:tcW w:w="1564" w:type="dxa"/>
            <w:gridSpan w:val="2"/>
          </w:tcPr>
          <w:p w14:paraId="2347A1CB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 w:rsidRPr="00AD6ACB">
              <w:rPr>
                <w:szCs w:val="28"/>
              </w:rPr>
              <w:t>1ч</w:t>
            </w:r>
          </w:p>
        </w:tc>
        <w:tc>
          <w:tcPr>
            <w:tcW w:w="2001" w:type="dxa"/>
            <w:gridSpan w:val="2"/>
          </w:tcPr>
          <w:p w14:paraId="0E16B6D3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 w:rsidRPr="00AD6ACB">
              <w:rPr>
                <w:szCs w:val="28"/>
              </w:rPr>
              <w:t>1ч</w:t>
            </w:r>
          </w:p>
        </w:tc>
      </w:tr>
      <w:tr w:rsidR="00C44618" w:rsidRPr="00AD6ACB" w14:paraId="10913990" w14:textId="77777777" w:rsidTr="009E281C">
        <w:tc>
          <w:tcPr>
            <w:tcW w:w="3333" w:type="dxa"/>
          </w:tcPr>
          <w:p w14:paraId="2E1721D1" w14:textId="00F09CF0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 Проектно-исследовательская </w:t>
            </w:r>
            <w:r w:rsidR="009E281C">
              <w:rPr>
                <w:szCs w:val="28"/>
              </w:rPr>
              <w:t>деятельность</w:t>
            </w:r>
          </w:p>
        </w:tc>
        <w:tc>
          <w:tcPr>
            <w:tcW w:w="2009" w:type="dxa"/>
          </w:tcPr>
          <w:p w14:paraId="487908B2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«Азбука безопасности»</w:t>
            </w:r>
          </w:p>
        </w:tc>
        <w:tc>
          <w:tcPr>
            <w:tcW w:w="3565" w:type="dxa"/>
            <w:gridSpan w:val="4"/>
          </w:tcPr>
          <w:p w14:paraId="664F7039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 w:rsidRPr="00AD6ACB">
              <w:rPr>
                <w:szCs w:val="28"/>
              </w:rPr>
              <w:t>1ч</w:t>
            </w:r>
          </w:p>
        </w:tc>
      </w:tr>
      <w:tr w:rsidR="00C44618" w:rsidRPr="00AD6ACB" w14:paraId="47EA0147" w14:textId="77777777" w:rsidTr="009E281C">
        <w:tc>
          <w:tcPr>
            <w:tcW w:w="3333" w:type="dxa"/>
          </w:tcPr>
          <w:p w14:paraId="2E5A10A5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 w:firstLine="0"/>
              <w:rPr>
                <w:szCs w:val="28"/>
              </w:rPr>
            </w:pPr>
            <w:r>
              <w:rPr>
                <w:szCs w:val="28"/>
              </w:rPr>
              <w:t>Интеллектуальный марафон</w:t>
            </w:r>
            <w:r w:rsidRPr="00AD6ACB">
              <w:rPr>
                <w:szCs w:val="28"/>
              </w:rPr>
              <w:t xml:space="preserve"> </w:t>
            </w:r>
          </w:p>
        </w:tc>
        <w:tc>
          <w:tcPr>
            <w:tcW w:w="2009" w:type="dxa"/>
          </w:tcPr>
          <w:p w14:paraId="503D60C8" w14:textId="58732E5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t>«Служу Отечеству с детств</w:t>
            </w:r>
            <w:r w:rsidR="009E281C">
              <w:rPr>
                <w:szCs w:val="28"/>
              </w:rPr>
              <w:t>а</w:t>
            </w:r>
            <w:r w:rsidRPr="00AD6ACB">
              <w:rPr>
                <w:szCs w:val="28"/>
              </w:rPr>
              <w:t>»</w:t>
            </w:r>
          </w:p>
        </w:tc>
        <w:tc>
          <w:tcPr>
            <w:tcW w:w="3565" w:type="dxa"/>
            <w:gridSpan w:val="4"/>
          </w:tcPr>
          <w:p w14:paraId="5DB6C680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 w:rsidRPr="00AD6ACB">
              <w:rPr>
                <w:szCs w:val="28"/>
              </w:rPr>
              <w:t>1ч</w:t>
            </w:r>
          </w:p>
        </w:tc>
      </w:tr>
      <w:tr w:rsidR="009E281C" w:rsidRPr="00AD6ACB" w14:paraId="009779C8" w14:textId="77777777" w:rsidTr="009E281C">
        <w:tc>
          <w:tcPr>
            <w:tcW w:w="3333" w:type="dxa"/>
          </w:tcPr>
          <w:p w14:paraId="773FE665" w14:textId="3D72CAB4" w:rsidR="009E281C" w:rsidRDefault="009E281C" w:rsidP="00857029">
            <w:pPr>
              <w:tabs>
                <w:tab w:val="left" w:pos="3096"/>
              </w:tabs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 Ценностное развитие</w:t>
            </w:r>
          </w:p>
        </w:tc>
        <w:tc>
          <w:tcPr>
            <w:tcW w:w="2009" w:type="dxa"/>
          </w:tcPr>
          <w:p w14:paraId="69769638" w14:textId="77777777" w:rsidR="009E281C" w:rsidRPr="00AD6ACB" w:rsidRDefault="009E281C" w:rsidP="00857029">
            <w:pPr>
              <w:tabs>
                <w:tab w:val="left" w:pos="309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«Разговоры о важном»</w:t>
            </w:r>
          </w:p>
        </w:tc>
        <w:tc>
          <w:tcPr>
            <w:tcW w:w="1564" w:type="dxa"/>
            <w:gridSpan w:val="2"/>
          </w:tcPr>
          <w:p w14:paraId="056DC0FB" w14:textId="77777777" w:rsidR="009E281C" w:rsidRPr="00AD6ACB" w:rsidRDefault="009E281C" w:rsidP="00857029">
            <w:pPr>
              <w:tabs>
                <w:tab w:val="left" w:pos="3096"/>
              </w:tabs>
              <w:ind w:left="360"/>
              <w:rPr>
                <w:szCs w:val="28"/>
              </w:rPr>
            </w:pPr>
            <w:r>
              <w:rPr>
                <w:szCs w:val="28"/>
              </w:rPr>
              <w:t>1ч</w:t>
            </w:r>
          </w:p>
        </w:tc>
        <w:tc>
          <w:tcPr>
            <w:tcW w:w="2001" w:type="dxa"/>
            <w:gridSpan w:val="2"/>
          </w:tcPr>
          <w:p w14:paraId="5E912078" w14:textId="77777777" w:rsidR="009E281C" w:rsidRPr="00AD6ACB" w:rsidRDefault="009E281C" w:rsidP="00857029">
            <w:pPr>
              <w:tabs>
                <w:tab w:val="left" w:pos="3096"/>
              </w:tabs>
              <w:ind w:left="360"/>
              <w:rPr>
                <w:szCs w:val="28"/>
              </w:rPr>
            </w:pPr>
            <w:r>
              <w:rPr>
                <w:szCs w:val="28"/>
              </w:rPr>
              <w:t>1ч</w:t>
            </w:r>
          </w:p>
        </w:tc>
      </w:tr>
      <w:tr w:rsidR="00C44618" w:rsidRPr="00AD6ACB" w14:paraId="1C022812" w14:textId="77777777" w:rsidTr="009E281C">
        <w:trPr>
          <w:trHeight w:val="658"/>
        </w:trPr>
        <w:tc>
          <w:tcPr>
            <w:tcW w:w="3333" w:type="dxa"/>
          </w:tcPr>
          <w:p w14:paraId="4E27AD7F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 Художественно-эстетическая, </w:t>
            </w:r>
            <w:r>
              <w:rPr>
                <w:szCs w:val="28"/>
              </w:rPr>
              <w:lastRenderedPageBreak/>
              <w:t>творческая деятельность</w:t>
            </w:r>
          </w:p>
        </w:tc>
        <w:tc>
          <w:tcPr>
            <w:tcW w:w="2009" w:type="dxa"/>
          </w:tcPr>
          <w:p w14:paraId="6337B1AF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 w:rsidRPr="00AD6ACB">
              <w:rPr>
                <w:szCs w:val="28"/>
              </w:rPr>
              <w:lastRenderedPageBreak/>
              <w:t>«Смысловое чтение»</w:t>
            </w:r>
          </w:p>
        </w:tc>
        <w:tc>
          <w:tcPr>
            <w:tcW w:w="1564" w:type="dxa"/>
            <w:gridSpan w:val="2"/>
          </w:tcPr>
          <w:p w14:paraId="6AA875FE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 w:rsidRPr="00AD6ACB">
              <w:rPr>
                <w:szCs w:val="28"/>
              </w:rPr>
              <w:t xml:space="preserve"> 1ч</w:t>
            </w:r>
          </w:p>
        </w:tc>
        <w:tc>
          <w:tcPr>
            <w:tcW w:w="1144" w:type="dxa"/>
          </w:tcPr>
          <w:p w14:paraId="5BC36EEF" w14:textId="55C59360" w:rsidR="00C44618" w:rsidRPr="00AD6ACB" w:rsidRDefault="00C44618" w:rsidP="009E281C">
            <w:pPr>
              <w:tabs>
                <w:tab w:val="left" w:pos="3096"/>
              </w:tabs>
              <w:ind w:left="360" w:firstLine="0"/>
              <w:rPr>
                <w:szCs w:val="28"/>
              </w:rPr>
            </w:pPr>
            <w:r w:rsidRPr="00AD6ACB">
              <w:rPr>
                <w:szCs w:val="28"/>
              </w:rPr>
              <w:t>1ч</w:t>
            </w:r>
          </w:p>
        </w:tc>
        <w:tc>
          <w:tcPr>
            <w:tcW w:w="857" w:type="dxa"/>
          </w:tcPr>
          <w:p w14:paraId="7383A29C" w14:textId="77777777" w:rsidR="00C44618" w:rsidRPr="00563133" w:rsidRDefault="00C44618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ч</w:t>
            </w:r>
          </w:p>
        </w:tc>
      </w:tr>
      <w:tr w:rsidR="00C44618" w:rsidRPr="00AD6ACB" w14:paraId="6E7F09A7" w14:textId="77777777" w:rsidTr="009E281C">
        <w:tc>
          <w:tcPr>
            <w:tcW w:w="3333" w:type="dxa"/>
          </w:tcPr>
          <w:p w14:paraId="20E8615B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  <w:r w:rsidRPr="00AD6ACB">
              <w:rPr>
                <w:szCs w:val="28"/>
              </w:rPr>
              <w:lastRenderedPageBreak/>
              <w:t>Итого в неделю</w:t>
            </w:r>
          </w:p>
        </w:tc>
        <w:tc>
          <w:tcPr>
            <w:tcW w:w="2009" w:type="dxa"/>
          </w:tcPr>
          <w:p w14:paraId="0DEB9616" w14:textId="77777777" w:rsidR="00C44618" w:rsidRPr="00AD6ACB" w:rsidRDefault="00C44618" w:rsidP="00857029">
            <w:pPr>
              <w:tabs>
                <w:tab w:val="left" w:pos="3096"/>
              </w:tabs>
              <w:spacing w:after="160" w:line="259" w:lineRule="auto"/>
              <w:ind w:left="360"/>
              <w:rPr>
                <w:szCs w:val="28"/>
              </w:rPr>
            </w:pPr>
          </w:p>
        </w:tc>
        <w:tc>
          <w:tcPr>
            <w:tcW w:w="737" w:type="dxa"/>
          </w:tcPr>
          <w:p w14:paraId="21E97C0C" w14:textId="6E7F0FFE" w:rsidR="00C44618" w:rsidRPr="00AD6ACB" w:rsidRDefault="005E4477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7" w:type="dxa"/>
          </w:tcPr>
          <w:p w14:paraId="154898BA" w14:textId="4E18FCB9" w:rsidR="00C44618" w:rsidRPr="00AD6ACB" w:rsidRDefault="005E4477" w:rsidP="00857029">
            <w:pPr>
              <w:tabs>
                <w:tab w:val="left" w:pos="3096"/>
              </w:tabs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44" w:type="dxa"/>
          </w:tcPr>
          <w:p w14:paraId="1D17CC2C" w14:textId="49755C6F" w:rsidR="00C44618" w:rsidRPr="00AD6ACB" w:rsidRDefault="005E4477" w:rsidP="00857029">
            <w:pPr>
              <w:tabs>
                <w:tab w:val="left" w:pos="3096"/>
              </w:tabs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7" w:type="dxa"/>
          </w:tcPr>
          <w:p w14:paraId="35007B18" w14:textId="48E3E038" w:rsidR="00C44618" w:rsidRPr="00AD6ACB" w:rsidRDefault="005E4477" w:rsidP="00857029">
            <w:pPr>
              <w:tabs>
                <w:tab w:val="left" w:pos="3096"/>
              </w:tabs>
              <w:spacing w:after="160" w:line="259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14:paraId="21BF25E5" w14:textId="2E4D79A3" w:rsidR="006B7251" w:rsidRPr="00D50979" w:rsidRDefault="005E4477" w:rsidP="00C44618">
      <w:pPr>
        <w:tabs>
          <w:tab w:val="left" w:pos="309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(9</w:t>
      </w:r>
      <w:r w:rsidR="006B7251" w:rsidRPr="00D50979">
        <w:rPr>
          <w:b/>
          <w:sz w:val="32"/>
          <w:szCs w:val="32"/>
        </w:rPr>
        <w:t xml:space="preserve"> часов)</w:t>
      </w:r>
    </w:p>
    <w:p w14:paraId="4B5BCDE0" w14:textId="77777777" w:rsidR="00C44618" w:rsidRPr="00AD6ACB" w:rsidRDefault="00C44618" w:rsidP="00C44618">
      <w:pPr>
        <w:tabs>
          <w:tab w:val="left" w:pos="3096"/>
        </w:tabs>
        <w:rPr>
          <w:szCs w:val="28"/>
        </w:rPr>
      </w:pPr>
      <w:r w:rsidRPr="00AD6ACB">
        <w:rPr>
          <w:szCs w:val="28"/>
        </w:rPr>
        <w:t>Внеурочная деятельность может быть организована с применением электронного обучения и дистанционных образовательных технологий.</w:t>
      </w:r>
    </w:p>
    <w:p w14:paraId="1BF5EAA9" w14:textId="77777777" w:rsidR="00C44618" w:rsidRDefault="00C44618" w:rsidP="00C44618">
      <w:pPr>
        <w:rPr>
          <w:szCs w:val="28"/>
        </w:rPr>
      </w:pPr>
      <w:r>
        <w:rPr>
          <w:szCs w:val="28"/>
        </w:rPr>
        <w:t xml:space="preserve"> </w:t>
      </w:r>
    </w:p>
    <w:p w14:paraId="44381888" w14:textId="77777777" w:rsidR="00C44618" w:rsidRPr="0063155F" w:rsidRDefault="00C44618" w:rsidP="00C44618">
      <w:pPr>
        <w:ind w:firstLine="0"/>
        <w:rPr>
          <w:u w:val="single"/>
        </w:rPr>
      </w:pPr>
      <w:bookmarkStart w:id="0" w:name="bookmark748"/>
      <w:bookmarkStart w:id="1" w:name="bookmark749"/>
      <w:r>
        <w:t xml:space="preserve">              </w:t>
      </w:r>
      <w:bookmarkEnd w:id="0"/>
      <w:bookmarkEnd w:id="1"/>
      <w:r>
        <w:t xml:space="preserve"> </w:t>
      </w:r>
      <w:r w:rsidRPr="0063155F">
        <w:rPr>
          <w:b/>
          <w:u w:val="single"/>
        </w:rPr>
        <w:t>План внеурочной деятельности 5-9 классы</w:t>
      </w:r>
    </w:p>
    <w:p w14:paraId="3711E9A8" w14:textId="77777777" w:rsidR="00C44618" w:rsidRPr="008F42FB" w:rsidRDefault="00C44618" w:rsidP="00C44618">
      <w:r w:rsidRPr="008F42FB">
        <w:t xml:space="preserve">В связи с опросом (анкетированием), проведенном в школе, были выбраны все рекомендованные направления.  </w:t>
      </w:r>
    </w:p>
    <w:p w14:paraId="453D9A1D" w14:textId="67AA1A5F" w:rsidR="00C44618" w:rsidRPr="008F42FB" w:rsidRDefault="00AE7F1B" w:rsidP="00C44618">
      <w:r>
        <w:t xml:space="preserve">В программу «ОФП» 5 </w:t>
      </w:r>
      <w:r w:rsidR="00C44618" w:rsidRPr="008F42FB">
        <w:t>-9 классов включен раздел «Шахматы</w:t>
      </w:r>
      <w:r w:rsidR="00AF7F03">
        <w:t>»</w:t>
      </w:r>
      <w:r w:rsidR="00C44618" w:rsidRPr="008F42FB">
        <w:t>.</w:t>
      </w:r>
    </w:p>
    <w:p w14:paraId="674E1A55" w14:textId="77777777" w:rsidR="00C44618" w:rsidRPr="008F42FB" w:rsidRDefault="00C44618" w:rsidP="00C44618">
      <w:r w:rsidRPr="008F42FB">
        <w:t>В целях достижения результатов освоения основной образовательной программы с учетом разных направлений развития личности педагогическими работниками образовательной организации разрабатываются и реализуются программы внеурочной деятельности.</w:t>
      </w:r>
    </w:p>
    <w:p w14:paraId="3A5519E1" w14:textId="77777777" w:rsidR="00C44618" w:rsidRPr="008F42FB" w:rsidRDefault="00C44618" w:rsidP="00C44618">
      <w:r w:rsidRPr="008F42FB">
        <w:t>При реализации рабочих программ внеурочной деятельности используются формы, носящие исследовательский и творческий характер.</w:t>
      </w:r>
    </w:p>
    <w:p w14:paraId="6DCE8EE6" w14:textId="77777777" w:rsidR="00C44618" w:rsidRPr="008F42FB" w:rsidRDefault="00C44618" w:rsidP="00C44618">
      <w:r w:rsidRPr="008F42FB">
        <w:t>Для мониторинга и учета образовательных результатов внеурочной деятельности образовательная организация используют различные формы, такие, как «портфолио» (дневник личных достижений), выставка работ обучающ</w:t>
      </w:r>
      <w:r>
        <w:t xml:space="preserve">ихся, творческие отчеты и т.д.    </w:t>
      </w:r>
    </w:p>
    <w:p w14:paraId="32E1ABBE" w14:textId="77777777" w:rsidR="00EF6023" w:rsidRDefault="00EF6023" w:rsidP="00EF6023">
      <w:pPr>
        <w:tabs>
          <w:tab w:val="left" w:pos="3096"/>
        </w:tabs>
        <w:ind w:firstLine="0"/>
        <w:rPr>
          <w:b/>
          <w:szCs w:val="28"/>
          <w:u w:val="single"/>
        </w:rPr>
      </w:pPr>
    </w:p>
    <w:p w14:paraId="1686661A" w14:textId="77777777" w:rsidR="00EF6023" w:rsidRDefault="00EF6023" w:rsidP="00EF6023">
      <w:pPr>
        <w:tabs>
          <w:tab w:val="left" w:pos="3096"/>
        </w:tabs>
        <w:ind w:firstLine="0"/>
        <w:rPr>
          <w:b/>
          <w:szCs w:val="28"/>
          <w:u w:val="single"/>
        </w:rPr>
      </w:pPr>
    </w:p>
    <w:p w14:paraId="66E20AA0" w14:textId="77777777" w:rsidR="00C44618" w:rsidRPr="0063155F" w:rsidRDefault="00C44618" w:rsidP="00EF6023">
      <w:pPr>
        <w:tabs>
          <w:tab w:val="left" w:pos="3096"/>
        </w:tabs>
        <w:ind w:firstLine="0"/>
        <w:rPr>
          <w:szCs w:val="28"/>
          <w:u w:val="single"/>
        </w:rPr>
      </w:pPr>
      <w:r>
        <w:rPr>
          <w:b/>
          <w:szCs w:val="28"/>
          <w:u w:val="single"/>
        </w:rPr>
        <w:t xml:space="preserve">План проведения </w:t>
      </w:r>
      <w:r w:rsidRPr="0063155F">
        <w:rPr>
          <w:b/>
          <w:szCs w:val="28"/>
          <w:u w:val="single"/>
        </w:rPr>
        <w:t>занятий</w:t>
      </w:r>
      <w:r>
        <w:rPr>
          <w:b/>
          <w:szCs w:val="28"/>
          <w:u w:val="single"/>
        </w:rPr>
        <w:t xml:space="preserve"> внеурочной деятельности 5-9</w:t>
      </w:r>
      <w:r w:rsidRPr="0063155F">
        <w:rPr>
          <w:b/>
          <w:szCs w:val="28"/>
          <w:u w:val="single"/>
        </w:rPr>
        <w:t xml:space="preserve"> класс</w:t>
      </w:r>
    </w:p>
    <w:p w14:paraId="08BE95AA" w14:textId="77777777" w:rsidR="00C44618" w:rsidRPr="00AD6ACB" w:rsidRDefault="00C44618" w:rsidP="00C44618">
      <w:pPr>
        <w:tabs>
          <w:tab w:val="left" w:pos="3096"/>
        </w:tabs>
        <w:ind w:left="360"/>
        <w:rPr>
          <w:szCs w:val="28"/>
        </w:rPr>
      </w:pPr>
    </w:p>
    <w:p w14:paraId="12803FB3" w14:textId="77777777" w:rsidR="00C44618" w:rsidRPr="00465DD2" w:rsidRDefault="00C44618" w:rsidP="00C446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2434"/>
        <w:gridCol w:w="1134"/>
        <w:gridCol w:w="93"/>
        <w:gridCol w:w="1066"/>
        <w:gridCol w:w="275"/>
        <w:gridCol w:w="981"/>
        <w:gridCol w:w="32"/>
        <w:gridCol w:w="1134"/>
        <w:gridCol w:w="1274"/>
      </w:tblGrid>
      <w:tr w:rsidR="00C44618" w:rsidRPr="008F42FB" w14:paraId="42E1BEB4" w14:textId="77777777" w:rsidTr="005E4477">
        <w:tc>
          <w:tcPr>
            <w:tcW w:w="1204" w:type="dxa"/>
            <w:vMerge w:val="restart"/>
            <w:shd w:val="clear" w:color="auto" w:fill="auto"/>
          </w:tcPr>
          <w:p w14:paraId="5D187E8E" w14:textId="77777777" w:rsidR="00C44618" w:rsidRPr="008F42FB" w:rsidRDefault="00C44618" w:rsidP="00857029">
            <w:r w:rsidRPr="008F42FB">
              <w:t>№</w:t>
            </w:r>
          </w:p>
        </w:tc>
        <w:tc>
          <w:tcPr>
            <w:tcW w:w="2466" w:type="dxa"/>
            <w:vMerge w:val="restart"/>
            <w:shd w:val="clear" w:color="auto" w:fill="auto"/>
          </w:tcPr>
          <w:p w14:paraId="0FBC0733" w14:textId="77777777" w:rsidR="00C44618" w:rsidRPr="008F42FB" w:rsidRDefault="00C44618" w:rsidP="00857029">
            <w:pPr>
              <w:ind w:firstLine="0"/>
            </w:pPr>
            <w:r w:rsidRPr="008F42FB">
              <w:t>Направления/</w:t>
            </w:r>
          </w:p>
          <w:p w14:paraId="3B6CDB70" w14:textId="77777777" w:rsidR="00C44618" w:rsidRPr="008F42FB" w:rsidRDefault="00C44618" w:rsidP="00857029">
            <w:pPr>
              <w:ind w:firstLine="0"/>
            </w:pPr>
            <w:r w:rsidRPr="008F42FB">
              <w:t>Название курса</w:t>
            </w:r>
          </w:p>
        </w:tc>
        <w:tc>
          <w:tcPr>
            <w:tcW w:w="5957" w:type="dxa"/>
            <w:gridSpan w:val="8"/>
            <w:shd w:val="clear" w:color="auto" w:fill="auto"/>
          </w:tcPr>
          <w:p w14:paraId="5A2B1C19" w14:textId="77777777" w:rsidR="00C44618" w:rsidRPr="008F42FB" w:rsidRDefault="00C44618" w:rsidP="00857029">
            <w:r w:rsidRPr="008F42FB">
              <w:t>Количество часов</w:t>
            </w:r>
          </w:p>
        </w:tc>
      </w:tr>
      <w:tr w:rsidR="00C44618" w:rsidRPr="008F42FB" w14:paraId="201C3BA1" w14:textId="77777777" w:rsidTr="005E4477">
        <w:tc>
          <w:tcPr>
            <w:tcW w:w="1204" w:type="dxa"/>
            <w:vMerge/>
            <w:shd w:val="clear" w:color="auto" w:fill="auto"/>
          </w:tcPr>
          <w:p w14:paraId="695DCE23" w14:textId="77777777" w:rsidR="00C44618" w:rsidRPr="008F42FB" w:rsidRDefault="00C44618" w:rsidP="00857029"/>
        </w:tc>
        <w:tc>
          <w:tcPr>
            <w:tcW w:w="2466" w:type="dxa"/>
            <w:vMerge/>
            <w:shd w:val="clear" w:color="auto" w:fill="auto"/>
          </w:tcPr>
          <w:p w14:paraId="4EBA113F" w14:textId="77777777" w:rsidR="00C44618" w:rsidRPr="008F42FB" w:rsidRDefault="00C44618" w:rsidP="00857029"/>
        </w:tc>
        <w:tc>
          <w:tcPr>
            <w:tcW w:w="1143" w:type="dxa"/>
            <w:gridSpan w:val="2"/>
            <w:shd w:val="clear" w:color="auto" w:fill="auto"/>
          </w:tcPr>
          <w:p w14:paraId="53347361" w14:textId="77777777" w:rsidR="00C44618" w:rsidRPr="008F42FB" w:rsidRDefault="00C44618" w:rsidP="00857029">
            <w:r w:rsidRPr="008F42FB">
              <w:t>5 класс</w:t>
            </w:r>
          </w:p>
        </w:tc>
        <w:tc>
          <w:tcPr>
            <w:tcW w:w="992" w:type="dxa"/>
            <w:shd w:val="clear" w:color="auto" w:fill="auto"/>
          </w:tcPr>
          <w:p w14:paraId="1E3B33BF" w14:textId="77777777" w:rsidR="00C44618" w:rsidRPr="008F42FB" w:rsidRDefault="00C44618" w:rsidP="00857029">
            <w:r w:rsidRPr="008F42FB">
              <w:t>6 класс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603CE241" w14:textId="77777777" w:rsidR="00C44618" w:rsidRPr="008F42FB" w:rsidRDefault="00C44618" w:rsidP="00857029">
            <w:r w:rsidRPr="008F42FB">
              <w:t>7 класс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1AC0B67A" w14:textId="77777777" w:rsidR="00C44618" w:rsidRPr="008F42FB" w:rsidRDefault="00C44618" w:rsidP="00857029">
            <w:r w:rsidRPr="008F42FB">
              <w:t>8 класс</w:t>
            </w:r>
          </w:p>
        </w:tc>
        <w:tc>
          <w:tcPr>
            <w:tcW w:w="1274" w:type="dxa"/>
            <w:shd w:val="clear" w:color="auto" w:fill="auto"/>
          </w:tcPr>
          <w:p w14:paraId="6E251825" w14:textId="77777777" w:rsidR="00C44618" w:rsidRPr="008F42FB" w:rsidRDefault="00C44618" w:rsidP="00857029">
            <w:r w:rsidRPr="008F42FB">
              <w:t>9 класс</w:t>
            </w:r>
          </w:p>
        </w:tc>
      </w:tr>
      <w:tr w:rsidR="00C44618" w:rsidRPr="008F42FB" w14:paraId="5A3A00B6" w14:textId="77777777" w:rsidTr="005E4477">
        <w:tc>
          <w:tcPr>
            <w:tcW w:w="1204" w:type="dxa"/>
            <w:shd w:val="clear" w:color="auto" w:fill="auto"/>
          </w:tcPr>
          <w:p w14:paraId="76285073" w14:textId="77777777" w:rsidR="00C44618" w:rsidRPr="008F42FB" w:rsidRDefault="00C44618" w:rsidP="00857029">
            <w:r w:rsidRPr="008F42FB">
              <w:t>1.</w:t>
            </w:r>
          </w:p>
        </w:tc>
        <w:tc>
          <w:tcPr>
            <w:tcW w:w="2466" w:type="dxa"/>
            <w:shd w:val="clear" w:color="auto" w:fill="auto"/>
          </w:tcPr>
          <w:p w14:paraId="03A33821" w14:textId="77777777" w:rsidR="00C44618" w:rsidRPr="006B7251" w:rsidRDefault="00C44618" w:rsidP="00857029">
            <w:pPr>
              <w:ind w:firstLine="0"/>
              <w:rPr>
                <w:b/>
              </w:rPr>
            </w:pPr>
            <w:r w:rsidRPr="006B7251">
              <w:rPr>
                <w:rFonts w:eastAsia="Microsoft Sans Serif"/>
                <w:b/>
              </w:rPr>
              <w:t>Внеурочная деятельность по учебным предметам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27ACF047" w14:textId="77777777" w:rsidR="00C44618" w:rsidRPr="008F42FB" w:rsidRDefault="00C44618" w:rsidP="00857029"/>
        </w:tc>
        <w:tc>
          <w:tcPr>
            <w:tcW w:w="992" w:type="dxa"/>
            <w:shd w:val="clear" w:color="auto" w:fill="auto"/>
          </w:tcPr>
          <w:p w14:paraId="308AA6AA" w14:textId="77777777" w:rsidR="00C44618" w:rsidRPr="008F42FB" w:rsidRDefault="00C44618" w:rsidP="00857029"/>
        </w:tc>
        <w:tc>
          <w:tcPr>
            <w:tcW w:w="1390" w:type="dxa"/>
            <w:gridSpan w:val="2"/>
            <w:shd w:val="clear" w:color="auto" w:fill="auto"/>
          </w:tcPr>
          <w:p w14:paraId="52289D8D" w14:textId="77777777" w:rsidR="00C44618" w:rsidRPr="008F42FB" w:rsidRDefault="00C44618" w:rsidP="00857029"/>
        </w:tc>
        <w:tc>
          <w:tcPr>
            <w:tcW w:w="1158" w:type="dxa"/>
            <w:gridSpan w:val="2"/>
            <w:shd w:val="clear" w:color="auto" w:fill="auto"/>
          </w:tcPr>
          <w:p w14:paraId="7B31033C" w14:textId="77777777" w:rsidR="00C44618" w:rsidRPr="008F42FB" w:rsidRDefault="00C44618" w:rsidP="00857029"/>
        </w:tc>
        <w:tc>
          <w:tcPr>
            <w:tcW w:w="1274" w:type="dxa"/>
            <w:shd w:val="clear" w:color="auto" w:fill="auto"/>
          </w:tcPr>
          <w:p w14:paraId="22560CE9" w14:textId="77777777" w:rsidR="00C44618" w:rsidRPr="008F42FB" w:rsidRDefault="00C44618" w:rsidP="00857029"/>
        </w:tc>
      </w:tr>
      <w:tr w:rsidR="00D57258" w:rsidRPr="008F42FB" w14:paraId="3100AAB3" w14:textId="77777777" w:rsidTr="005E4477">
        <w:tc>
          <w:tcPr>
            <w:tcW w:w="1204" w:type="dxa"/>
            <w:shd w:val="clear" w:color="auto" w:fill="auto"/>
          </w:tcPr>
          <w:p w14:paraId="2ED96E8C" w14:textId="4A2E6B11" w:rsidR="00D57258" w:rsidRPr="008F42FB" w:rsidRDefault="005E4477" w:rsidP="00857029">
            <w:r>
              <w:t>1.1</w:t>
            </w:r>
          </w:p>
        </w:tc>
        <w:tc>
          <w:tcPr>
            <w:tcW w:w="2466" w:type="dxa"/>
            <w:shd w:val="clear" w:color="auto" w:fill="auto"/>
          </w:tcPr>
          <w:p w14:paraId="6672BFE8" w14:textId="2F491B0E" w:rsidR="00D57258" w:rsidRPr="008F42FB" w:rsidRDefault="00D57258" w:rsidP="00857029">
            <w:r>
              <w:t>«Я исследователь географии»</w:t>
            </w:r>
          </w:p>
        </w:tc>
        <w:tc>
          <w:tcPr>
            <w:tcW w:w="4683" w:type="dxa"/>
            <w:gridSpan w:val="7"/>
            <w:shd w:val="clear" w:color="auto" w:fill="auto"/>
          </w:tcPr>
          <w:p w14:paraId="61780138" w14:textId="7A6FA622" w:rsidR="00D57258" w:rsidRPr="008F42FB" w:rsidRDefault="006B7251" w:rsidP="00857029">
            <w:r>
              <w:t>0,5</w:t>
            </w:r>
            <w:r w:rsidR="00D57258">
              <w:t>ч</w:t>
            </w:r>
          </w:p>
        </w:tc>
        <w:tc>
          <w:tcPr>
            <w:tcW w:w="1274" w:type="dxa"/>
            <w:shd w:val="clear" w:color="auto" w:fill="auto"/>
          </w:tcPr>
          <w:p w14:paraId="1F62EBE6" w14:textId="458658E4" w:rsidR="00D57258" w:rsidRPr="008F42FB" w:rsidRDefault="006B7251" w:rsidP="00857029">
            <w:r>
              <w:t>0,5</w:t>
            </w:r>
            <w:r w:rsidR="00D57258">
              <w:t>ч</w:t>
            </w:r>
          </w:p>
        </w:tc>
      </w:tr>
      <w:tr w:rsidR="00D57258" w:rsidRPr="008F42FB" w14:paraId="6DD4CC45" w14:textId="77777777" w:rsidTr="005E4477">
        <w:tc>
          <w:tcPr>
            <w:tcW w:w="1204" w:type="dxa"/>
            <w:shd w:val="clear" w:color="auto" w:fill="auto"/>
          </w:tcPr>
          <w:p w14:paraId="01D5525E" w14:textId="128ACCFF" w:rsidR="00D57258" w:rsidRDefault="005E4477" w:rsidP="00857029">
            <w:r>
              <w:t>1.2</w:t>
            </w:r>
            <w:r w:rsidR="00D57258">
              <w:t>.</w:t>
            </w:r>
          </w:p>
        </w:tc>
        <w:tc>
          <w:tcPr>
            <w:tcW w:w="2466" w:type="dxa"/>
            <w:shd w:val="clear" w:color="auto" w:fill="auto"/>
          </w:tcPr>
          <w:p w14:paraId="6FC58A1B" w14:textId="279A1B17" w:rsidR="00D57258" w:rsidRDefault="00D57258" w:rsidP="00857029">
            <w:r>
              <w:t>Решение практико-ориентированных задач по математике</w:t>
            </w:r>
          </w:p>
        </w:tc>
        <w:tc>
          <w:tcPr>
            <w:tcW w:w="4683" w:type="dxa"/>
            <w:gridSpan w:val="7"/>
            <w:shd w:val="clear" w:color="auto" w:fill="auto"/>
          </w:tcPr>
          <w:p w14:paraId="0850233A" w14:textId="77777777" w:rsidR="00D57258" w:rsidRDefault="00D57258" w:rsidP="00857029"/>
        </w:tc>
        <w:tc>
          <w:tcPr>
            <w:tcW w:w="1274" w:type="dxa"/>
            <w:shd w:val="clear" w:color="auto" w:fill="auto"/>
          </w:tcPr>
          <w:p w14:paraId="05642464" w14:textId="5E0E041D" w:rsidR="00D57258" w:rsidRDefault="00D57258" w:rsidP="00857029">
            <w:r>
              <w:t>1ч</w:t>
            </w:r>
          </w:p>
        </w:tc>
      </w:tr>
      <w:tr w:rsidR="00D57258" w:rsidRPr="008F42FB" w14:paraId="0FFC2109" w14:textId="77777777" w:rsidTr="005E4477">
        <w:tc>
          <w:tcPr>
            <w:tcW w:w="1204" w:type="dxa"/>
            <w:shd w:val="clear" w:color="auto" w:fill="auto"/>
          </w:tcPr>
          <w:p w14:paraId="5F575B2F" w14:textId="494F3C46" w:rsidR="00D57258" w:rsidRDefault="005E4477" w:rsidP="00857029">
            <w:r>
              <w:t>1.3</w:t>
            </w:r>
            <w:r w:rsidR="00D57258">
              <w:t>.</w:t>
            </w:r>
          </w:p>
        </w:tc>
        <w:tc>
          <w:tcPr>
            <w:tcW w:w="2466" w:type="dxa"/>
            <w:shd w:val="clear" w:color="auto" w:fill="auto"/>
          </w:tcPr>
          <w:p w14:paraId="3552006D" w14:textId="52E73B48" w:rsidR="00D57258" w:rsidRDefault="00D57258" w:rsidP="00857029">
            <w:r>
              <w:t>Клуб «Юный филолог»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CCF5745" w14:textId="618871D6" w:rsidR="00D57258" w:rsidRDefault="006B7251" w:rsidP="00857029">
            <w:r>
              <w:t xml:space="preserve"> </w:t>
            </w:r>
          </w:p>
        </w:tc>
        <w:tc>
          <w:tcPr>
            <w:tcW w:w="2273" w:type="dxa"/>
            <w:gridSpan w:val="3"/>
            <w:shd w:val="clear" w:color="auto" w:fill="auto"/>
          </w:tcPr>
          <w:p w14:paraId="25E73416" w14:textId="47903383" w:rsidR="00D57258" w:rsidRDefault="006B7251" w:rsidP="00857029">
            <w: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31C5E558" w14:textId="7ED50BE6" w:rsidR="00D57258" w:rsidRDefault="00D57258" w:rsidP="00857029">
            <w:r>
              <w:t>1ч</w:t>
            </w:r>
          </w:p>
        </w:tc>
      </w:tr>
      <w:tr w:rsidR="00C44618" w:rsidRPr="008F42FB" w14:paraId="5604C437" w14:textId="77777777" w:rsidTr="005E4477">
        <w:tc>
          <w:tcPr>
            <w:tcW w:w="1204" w:type="dxa"/>
            <w:shd w:val="clear" w:color="auto" w:fill="auto"/>
          </w:tcPr>
          <w:p w14:paraId="3527E7CE" w14:textId="77777777" w:rsidR="00C44618" w:rsidRPr="008F42FB" w:rsidRDefault="00C44618" w:rsidP="00857029">
            <w:r w:rsidRPr="008F42FB">
              <w:t>2.</w:t>
            </w:r>
          </w:p>
        </w:tc>
        <w:tc>
          <w:tcPr>
            <w:tcW w:w="2466" w:type="dxa"/>
            <w:shd w:val="clear" w:color="auto" w:fill="auto"/>
          </w:tcPr>
          <w:p w14:paraId="56F49417" w14:textId="77777777" w:rsidR="00C44618" w:rsidRPr="006B7251" w:rsidRDefault="00C44618" w:rsidP="00857029">
            <w:pPr>
              <w:ind w:firstLine="0"/>
              <w:rPr>
                <w:b/>
              </w:rPr>
            </w:pPr>
            <w:r w:rsidRPr="006B7251">
              <w:rPr>
                <w:rFonts w:eastAsia="Microsoft Sans Serif"/>
                <w:b/>
              </w:rPr>
              <w:t xml:space="preserve">Внеурочная деятельность по </w:t>
            </w:r>
            <w:r w:rsidRPr="006B7251">
              <w:rPr>
                <w:rFonts w:eastAsia="Microsoft Sans Serif"/>
                <w:b/>
              </w:rPr>
              <w:lastRenderedPageBreak/>
              <w:t>формированию функцио</w:t>
            </w:r>
            <w:r w:rsidRPr="006B7251">
              <w:rPr>
                <w:rFonts w:eastAsia="Microsoft Sans Serif"/>
                <w:b/>
              </w:rPr>
              <w:softHyphen/>
              <w:t>нальной грамотности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7FE2106A" w14:textId="77777777" w:rsidR="00C44618" w:rsidRPr="008F42FB" w:rsidRDefault="00C44618" w:rsidP="00857029"/>
        </w:tc>
        <w:tc>
          <w:tcPr>
            <w:tcW w:w="992" w:type="dxa"/>
            <w:shd w:val="clear" w:color="auto" w:fill="auto"/>
          </w:tcPr>
          <w:p w14:paraId="1E9CBF73" w14:textId="77777777" w:rsidR="00C44618" w:rsidRPr="008F42FB" w:rsidRDefault="00C44618" w:rsidP="00857029"/>
        </w:tc>
        <w:tc>
          <w:tcPr>
            <w:tcW w:w="1390" w:type="dxa"/>
            <w:gridSpan w:val="2"/>
            <w:shd w:val="clear" w:color="auto" w:fill="auto"/>
          </w:tcPr>
          <w:p w14:paraId="7E696BE0" w14:textId="77777777" w:rsidR="00C44618" w:rsidRPr="008F42FB" w:rsidRDefault="00C44618" w:rsidP="00857029"/>
        </w:tc>
        <w:tc>
          <w:tcPr>
            <w:tcW w:w="1158" w:type="dxa"/>
            <w:gridSpan w:val="2"/>
            <w:shd w:val="clear" w:color="auto" w:fill="auto"/>
          </w:tcPr>
          <w:p w14:paraId="2D5C6D0F" w14:textId="77777777" w:rsidR="00C44618" w:rsidRPr="008F42FB" w:rsidRDefault="00C44618" w:rsidP="00857029"/>
        </w:tc>
        <w:tc>
          <w:tcPr>
            <w:tcW w:w="1274" w:type="dxa"/>
            <w:shd w:val="clear" w:color="auto" w:fill="auto"/>
          </w:tcPr>
          <w:p w14:paraId="4DD09584" w14:textId="77777777" w:rsidR="00C44618" w:rsidRPr="008F42FB" w:rsidRDefault="00C44618" w:rsidP="00857029"/>
        </w:tc>
      </w:tr>
      <w:tr w:rsidR="00C44618" w:rsidRPr="008F42FB" w14:paraId="0A904102" w14:textId="77777777" w:rsidTr="005E4477">
        <w:tc>
          <w:tcPr>
            <w:tcW w:w="1204" w:type="dxa"/>
            <w:shd w:val="clear" w:color="auto" w:fill="auto"/>
          </w:tcPr>
          <w:p w14:paraId="0FE854F7" w14:textId="77777777" w:rsidR="00C44618" w:rsidRPr="008F42FB" w:rsidRDefault="00C44618" w:rsidP="00857029">
            <w:r w:rsidRPr="008F42FB">
              <w:lastRenderedPageBreak/>
              <w:t>2.1.</w:t>
            </w:r>
          </w:p>
        </w:tc>
        <w:tc>
          <w:tcPr>
            <w:tcW w:w="2466" w:type="dxa"/>
            <w:shd w:val="clear" w:color="auto" w:fill="auto"/>
          </w:tcPr>
          <w:p w14:paraId="5F10392E" w14:textId="77777777" w:rsidR="00C44618" w:rsidRPr="008F42FB" w:rsidRDefault="00C44618" w:rsidP="00857029">
            <w:pPr>
              <w:ind w:firstLine="0"/>
            </w:pPr>
            <w:r w:rsidRPr="008F42FB">
              <w:t>На пути к естественно- научной грамотности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0C6E956C" w14:textId="29B216D0" w:rsidR="00C44618" w:rsidRPr="008F42FB" w:rsidRDefault="003E0CEF" w:rsidP="00857029">
            <w:r>
              <w:t>0,5</w:t>
            </w:r>
            <w:r w:rsidR="00AD5E62">
              <w:t>ч</w:t>
            </w:r>
          </w:p>
        </w:tc>
        <w:tc>
          <w:tcPr>
            <w:tcW w:w="2548" w:type="dxa"/>
            <w:gridSpan w:val="4"/>
            <w:shd w:val="clear" w:color="auto" w:fill="auto"/>
          </w:tcPr>
          <w:p w14:paraId="0966FF71" w14:textId="7A4F8D75" w:rsidR="00C44618" w:rsidRPr="008F42FB" w:rsidRDefault="003E0CEF" w:rsidP="00857029">
            <w:r>
              <w:t>0,5</w:t>
            </w:r>
            <w:r w:rsidR="00AD5E62">
              <w:t>ч</w:t>
            </w:r>
          </w:p>
        </w:tc>
        <w:tc>
          <w:tcPr>
            <w:tcW w:w="1274" w:type="dxa"/>
            <w:shd w:val="clear" w:color="auto" w:fill="auto"/>
          </w:tcPr>
          <w:p w14:paraId="4F625629" w14:textId="77777777" w:rsidR="00C44618" w:rsidRPr="008F42FB" w:rsidRDefault="00C44618" w:rsidP="00857029"/>
        </w:tc>
      </w:tr>
      <w:tr w:rsidR="00C44618" w:rsidRPr="008F42FB" w14:paraId="6B00AD71" w14:textId="77777777" w:rsidTr="005E4477">
        <w:tc>
          <w:tcPr>
            <w:tcW w:w="1204" w:type="dxa"/>
            <w:shd w:val="clear" w:color="auto" w:fill="auto"/>
          </w:tcPr>
          <w:p w14:paraId="5B1AA299" w14:textId="77777777" w:rsidR="00C44618" w:rsidRPr="008F42FB" w:rsidRDefault="00C44618" w:rsidP="00857029">
            <w:r w:rsidRPr="008F42FB">
              <w:t>2.2.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7DC9C41" w14:textId="77777777" w:rsidR="00C44618" w:rsidRPr="008F42FB" w:rsidRDefault="00C44618" w:rsidP="00857029">
            <w:pPr>
              <w:ind w:firstLine="0"/>
            </w:pPr>
            <w:r w:rsidRPr="008F42FB">
              <w:t xml:space="preserve">«Русское слово. Я понимаю текст» 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556326D4" w14:textId="2BE5ECD0" w:rsidR="00C44618" w:rsidRPr="008F42FB" w:rsidRDefault="003E0CEF" w:rsidP="00857029">
            <w:r>
              <w:t>0,5</w:t>
            </w:r>
            <w:r w:rsidR="00AD5E62">
              <w:t>ч</w:t>
            </w:r>
          </w:p>
          <w:p w14:paraId="57D57C37" w14:textId="77777777" w:rsidR="00C44618" w:rsidRPr="008F42FB" w:rsidRDefault="00C44618" w:rsidP="00857029"/>
        </w:tc>
        <w:tc>
          <w:tcPr>
            <w:tcW w:w="2548" w:type="dxa"/>
            <w:gridSpan w:val="4"/>
            <w:shd w:val="clear" w:color="auto" w:fill="auto"/>
          </w:tcPr>
          <w:p w14:paraId="340B24B8" w14:textId="1EF98ED6" w:rsidR="00C44618" w:rsidRPr="008F42FB" w:rsidRDefault="003E0CEF" w:rsidP="00857029">
            <w:r>
              <w:t>0,5</w:t>
            </w:r>
            <w:r w:rsidR="00AD5E62">
              <w:t>ч</w:t>
            </w:r>
          </w:p>
        </w:tc>
        <w:tc>
          <w:tcPr>
            <w:tcW w:w="1274" w:type="dxa"/>
            <w:shd w:val="clear" w:color="auto" w:fill="auto"/>
          </w:tcPr>
          <w:p w14:paraId="2A8C7F69" w14:textId="3857E850" w:rsidR="00C44618" w:rsidRPr="008F42FB" w:rsidRDefault="00C44618" w:rsidP="00857029"/>
        </w:tc>
      </w:tr>
      <w:tr w:rsidR="00D57258" w:rsidRPr="008F42FB" w14:paraId="2098134D" w14:textId="77777777" w:rsidTr="005E4477">
        <w:tc>
          <w:tcPr>
            <w:tcW w:w="1204" w:type="dxa"/>
            <w:shd w:val="clear" w:color="auto" w:fill="auto"/>
          </w:tcPr>
          <w:p w14:paraId="69A0A53C" w14:textId="0529389C" w:rsidR="00D57258" w:rsidRPr="008F42FB" w:rsidRDefault="00D57258" w:rsidP="00857029">
            <w:r>
              <w:t>2.3.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2EFDA65" w14:textId="6B77A3D8" w:rsidR="00D57258" w:rsidRPr="008F42FB" w:rsidRDefault="00D57258" w:rsidP="00857029">
            <w:pPr>
              <w:ind w:firstLine="0"/>
            </w:pPr>
            <w:r w:rsidRPr="008F42FB">
              <w:t>На пути к финансовой грамотности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569A283C" w14:textId="77777777" w:rsidR="00D57258" w:rsidRDefault="00D57258" w:rsidP="00857029"/>
        </w:tc>
        <w:tc>
          <w:tcPr>
            <w:tcW w:w="2548" w:type="dxa"/>
            <w:gridSpan w:val="4"/>
            <w:shd w:val="clear" w:color="auto" w:fill="auto"/>
          </w:tcPr>
          <w:p w14:paraId="730673F0" w14:textId="67D5754D" w:rsidR="00D57258" w:rsidRDefault="00D57258" w:rsidP="00857029">
            <w:r>
              <w:t>1ч</w:t>
            </w:r>
          </w:p>
        </w:tc>
        <w:tc>
          <w:tcPr>
            <w:tcW w:w="1274" w:type="dxa"/>
            <w:shd w:val="clear" w:color="auto" w:fill="auto"/>
          </w:tcPr>
          <w:p w14:paraId="599ABED7" w14:textId="77777777" w:rsidR="00D57258" w:rsidRDefault="00D57258" w:rsidP="00857029"/>
        </w:tc>
      </w:tr>
      <w:tr w:rsidR="00C44618" w:rsidRPr="008F42FB" w14:paraId="0E8F2CC9" w14:textId="77777777" w:rsidTr="005E4477">
        <w:tc>
          <w:tcPr>
            <w:tcW w:w="1204" w:type="dxa"/>
            <w:shd w:val="clear" w:color="auto" w:fill="auto"/>
          </w:tcPr>
          <w:p w14:paraId="140AC123" w14:textId="77777777" w:rsidR="00C44618" w:rsidRPr="008F42FB" w:rsidRDefault="00C44618" w:rsidP="00857029">
            <w:r w:rsidRPr="008F42FB">
              <w:t xml:space="preserve">3. </w:t>
            </w:r>
          </w:p>
        </w:tc>
        <w:tc>
          <w:tcPr>
            <w:tcW w:w="2466" w:type="dxa"/>
            <w:shd w:val="clear" w:color="auto" w:fill="auto"/>
          </w:tcPr>
          <w:p w14:paraId="7BA02391" w14:textId="679040C2" w:rsidR="00C44618" w:rsidRPr="006B7251" w:rsidRDefault="00C44618" w:rsidP="006B7251">
            <w:pPr>
              <w:ind w:firstLine="0"/>
              <w:rPr>
                <w:b/>
              </w:rPr>
            </w:pPr>
            <w:r w:rsidRPr="006B7251">
              <w:rPr>
                <w:rFonts w:eastAsia="Microsoft Sans Serif"/>
                <w:b/>
              </w:rPr>
              <w:t>Внеурочная деятельность по развитию личности</w:t>
            </w:r>
            <w:r w:rsidR="006B7251">
              <w:rPr>
                <w:rFonts w:eastAsia="Microsoft Sans Serif"/>
                <w:b/>
              </w:rPr>
              <w:t xml:space="preserve"> 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4981794C" w14:textId="77777777" w:rsidR="00C44618" w:rsidRPr="008F42FB" w:rsidRDefault="00C44618" w:rsidP="00857029"/>
        </w:tc>
        <w:tc>
          <w:tcPr>
            <w:tcW w:w="992" w:type="dxa"/>
            <w:shd w:val="clear" w:color="auto" w:fill="auto"/>
          </w:tcPr>
          <w:p w14:paraId="071729C3" w14:textId="77777777" w:rsidR="00C44618" w:rsidRPr="008F42FB" w:rsidRDefault="00C44618" w:rsidP="00857029"/>
        </w:tc>
        <w:tc>
          <w:tcPr>
            <w:tcW w:w="1390" w:type="dxa"/>
            <w:gridSpan w:val="2"/>
            <w:shd w:val="clear" w:color="auto" w:fill="auto"/>
          </w:tcPr>
          <w:p w14:paraId="1EA9C674" w14:textId="77777777" w:rsidR="00C44618" w:rsidRPr="008F42FB" w:rsidRDefault="00C44618" w:rsidP="00857029"/>
        </w:tc>
        <w:tc>
          <w:tcPr>
            <w:tcW w:w="1158" w:type="dxa"/>
            <w:gridSpan w:val="2"/>
            <w:shd w:val="clear" w:color="auto" w:fill="auto"/>
          </w:tcPr>
          <w:p w14:paraId="722F14D9" w14:textId="77777777" w:rsidR="00C44618" w:rsidRPr="008F42FB" w:rsidRDefault="00C44618" w:rsidP="00857029"/>
        </w:tc>
        <w:tc>
          <w:tcPr>
            <w:tcW w:w="1274" w:type="dxa"/>
            <w:shd w:val="clear" w:color="auto" w:fill="auto"/>
          </w:tcPr>
          <w:p w14:paraId="133FB854" w14:textId="77777777" w:rsidR="00C44618" w:rsidRPr="008F42FB" w:rsidRDefault="00C44618" w:rsidP="00857029"/>
        </w:tc>
      </w:tr>
      <w:tr w:rsidR="00FD370F" w:rsidRPr="008F42FB" w14:paraId="5A263384" w14:textId="77777777" w:rsidTr="005E4477">
        <w:tc>
          <w:tcPr>
            <w:tcW w:w="1204" w:type="dxa"/>
            <w:shd w:val="clear" w:color="auto" w:fill="auto"/>
          </w:tcPr>
          <w:p w14:paraId="1D80CD51" w14:textId="14F6E4A8" w:rsidR="00FD370F" w:rsidRPr="008F42FB" w:rsidRDefault="00D57258" w:rsidP="00857029">
            <w:r>
              <w:t>3.1</w:t>
            </w:r>
            <w:r w:rsidR="00FD370F">
              <w:t>.</w:t>
            </w:r>
          </w:p>
        </w:tc>
        <w:tc>
          <w:tcPr>
            <w:tcW w:w="2466" w:type="dxa"/>
            <w:shd w:val="clear" w:color="auto" w:fill="auto"/>
          </w:tcPr>
          <w:p w14:paraId="715161E2" w14:textId="690F7EC9" w:rsidR="00FD370F" w:rsidRPr="008F42FB" w:rsidRDefault="005E4477" w:rsidP="00857029">
            <w:pPr>
              <w:ind w:firstLine="0"/>
            </w:pPr>
            <w:r>
              <w:t>«Россия-мои горизонты</w:t>
            </w:r>
            <w:r w:rsidR="00FD370F">
              <w:t>»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0082DFDD" w14:textId="77777777" w:rsidR="00FD370F" w:rsidRDefault="00FD370F" w:rsidP="00857029"/>
        </w:tc>
        <w:tc>
          <w:tcPr>
            <w:tcW w:w="4814" w:type="dxa"/>
            <w:gridSpan w:val="6"/>
            <w:shd w:val="clear" w:color="auto" w:fill="auto"/>
          </w:tcPr>
          <w:p w14:paraId="59061A27" w14:textId="22F86FAA" w:rsidR="00FD370F" w:rsidRPr="008F42FB" w:rsidRDefault="00FD370F" w:rsidP="00857029">
            <w:r>
              <w:t>1</w:t>
            </w:r>
            <w:r w:rsidR="00AD5E62">
              <w:t>ч</w:t>
            </w:r>
          </w:p>
        </w:tc>
      </w:tr>
      <w:tr w:rsidR="00C44618" w:rsidRPr="008F42FB" w14:paraId="0AEE0233" w14:textId="77777777" w:rsidTr="005E4477">
        <w:tc>
          <w:tcPr>
            <w:tcW w:w="1204" w:type="dxa"/>
            <w:shd w:val="clear" w:color="auto" w:fill="auto"/>
          </w:tcPr>
          <w:p w14:paraId="56505F4A" w14:textId="77777777" w:rsidR="00C44618" w:rsidRPr="008F42FB" w:rsidRDefault="00C44618" w:rsidP="00857029">
            <w:r w:rsidRPr="008F42FB">
              <w:t>4.</w:t>
            </w:r>
          </w:p>
        </w:tc>
        <w:tc>
          <w:tcPr>
            <w:tcW w:w="2466" w:type="dxa"/>
            <w:shd w:val="clear" w:color="auto" w:fill="auto"/>
          </w:tcPr>
          <w:p w14:paraId="646481BB" w14:textId="77777777" w:rsidR="00C44618" w:rsidRPr="006B7251" w:rsidRDefault="00C44618" w:rsidP="00857029">
            <w:pPr>
              <w:ind w:firstLine="0"/>
              <w:rPr>
                <w:b/>
              </w:rPr>
            </w:pPr>
            <w:r w:rsidRPr="006B7251">
              <w:rPr>
                <w:rFonts w:eastAsia="Microsoft Sans Serif"/>
                <w:b/>
              </w:rPr>
              <w:t>Внеурочная деятельность по организации деятельности уче</w:t>
            </w:r>
            <w:r w:rsidRPr="006B7251">
              <w:rPr>
                <w:rFonts w:eastAsia="Microsoft Sans Serif"/>
                <w:b/>
              </w:rPr>
              <w:softHyphen/>
              <w:t>нических сообществ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7ED1D9B1" w14:textId="77777777" w:rsidR="00C44618" w:rsidRPr="008F42FB" w:rsidRDefault="00C44618" w:rsidP="00857029"/>
        </w:tc>
        <w:tc>
          <w:tcPr>
            <w:tcW w:w="992" w:type="dxa"/>
            <w:shd w:val="clear" w:color="auto" w:fill="auto"/>
          </w:tcPr>
          <w:p w14:paraId="539957AE" w14:textId="77777777" w:rsidR="00C44618" w:rsidRPr="008F42FB" w:rsidRDefault="00C44618" w:rsidP="00857029"/>
        </w:tc>
        <w:tc>
          <w:tcPr>
            <w:tcW w:w="1390" w:type="dxa"/>
            <w:gridSpan w:val="2"/>
            <w:shd w:val="clear" w:color="auto" w:fill="auto"/>
          </w:tcPr>
          <w:p w14:paraId="3CC59C22" w14:textId="77777777" w:rsidR="00C44618" w:rsidRPr="008F42FB" w:rsidRDefault="00C44618" w:rsidP="00857029"/>
        </w:tc>
        <w:tc>
          <w:tcPr>
            <w:tcW w:w="1158" w:type="dxa"/>
            <w:gridSpan w:val="2"/>
            <w:shd w:val="clear" w:color="auto" w:fill="auto"/>
          </w:tcPr>
          <w:p w14:paraId="040389BD" w14:textId="77777777" w:rsidR="00C44618" w:rsidRPr="008F42FB" w:rsidRDefault="00C44618" w:rsidP="00857029"/>
        </w:tc>
        <w:tc>
          <w:tcPr>
            <w:tcW w:w="1274" w:type="dxa"/>
            <w:shd w:val="clear" w:color="auto" w:fill="auto"/>
          </w:tcPr>
          <w:p w14:paraId="16C7D2C8" w14:textId="77777777" w:rsidR="00C44618" w:rsidRPr="008F42FB" w:rsidRDefault="00C44618" w:rsidP="00857029"/>
        </w:tc>
      </w:tr>
      <w:tr w:rsidR="00D57258" w:rsidRPr="008F42FB" w14:paraId="0BCC433B" w14:textId="77777777" w:rsidTr="005E4477">
        <w:tc>
          <w:tcPr>
            <w:tcW w:w="1204" w:type="dxa"/>
            <w:shd w:val="clear" w:color="auto" w:fill="auto"/>
          </w:tcPr>
          <w:p w14:paraId="1DF75BC4" w14:textId="77777777" w:rsidR="00D57258" w:rsidRPr="008F42FB" w:rsidRDefault="00D57258" w:rsidP="00857029">
            <w:r w:rsidRPr="008F42FB">
              <w:t>5.</w:t>
            </w:r>
          </w:p>
        </w:tc>
        <w:tc>
          <w:tcPr>
            <w:tcW w:w="2466" w:type="dxa"/>
            <w:shd w:val="clear" w:color="auto" w:fill="auto"/>
          </w:tcPr>
          <w:p w14:paraId="358829EC" w14:textId="4BA34F0E" w:rsidR="00D57258" w:rsidRPr="006B7251" w:rsidRDefault="00D57258" w:rsidP="00857029">
            <w:pPr>
              <w:ind w:firstLine="0"/>
              <w:rPr>
                <w:b/>
              </w:rPr>
            </w:pPr>
            <w:r w:rsidRPr="006B7251">
              <w:rPr>
                <w:b/>
              </w:rPr>
              <w:t xml:space="preserve">Ценностное развитие </w:t>
            </w:r>
          </w:p>
        </w:tc>
        <w:tc>
          <w:tcPr>
            <w:tcW w:w="5957" w:type="dxa"/>
            <w:gridSpan w:val="8"/>
            <w:shd w:val="clear" w:color="auto" w:fill="auto"/>
          </w:tcPr>
          <w:p w14:paraId="1353AACD" w14:textId="77777777" w:rsidR="00D57258" w:rsidRPr="008F42FB" w:rsidRDefault="00D57258" w:rsidP="00857029"/>
        </w:tc>
      </w:tr>
      <w:tr w:rsidR="00D57258" w:rsidRPr="008F42FB" w14:paraId="66B9B20E" w14:textId="77777777" w:rsidTr="005E4477">
        <w:tc>
          <w:tcPr>
            <w:tcW w:w="1204" w:type="dxa"/>
            <w:shd w:val="clear" w:color="auto" w:fill="auto"/>
          </w:tcPr>
          <w:p w14:paraId="05BF06C5" w14:textId="4DA9C7D2" w:rsidR="00D57258" w:rsidRPr="008F42FB" w:rsidRDefault="00D57258" w:rsidP="00857029">
            <w:r w:rsidRPr="008F42FB">
              <w:t>5.1.</w:t>
            </w:r>
          </w:p>
        </w:tc>
        <w:tc>
          <w:tcPr>
            <w:tcW w:w="2466" w:type="dxa"/>
            <w:shd w:val="clear" w:color="auto" w:fill="auto"/>
          </w:tcPr>
          <w:p w14:paraId="0C7366F8" w14:textId="76FBBF61" w:rsidR="00D57258" w:rsidRDefault="00D57258" w:rsidP="00857029">
            <w:pPr>
              <w:ind w:firstLine="0"/>
            </w:pPr>
            <w:r>
              <w:t xml:space="preserve">Разговоры о важном 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7972299E" w14:textId="432EA046" w:rsidR="00D57258" w:rsidRPr="008F42FB" w:rsidRDefault="00D57258" w:rsidP="00857029">
            <w:r>
              <w:t>1ч</w:t>
            </w:r>
          </w:p>
        </w:tc>
        <w:tc>
          <w:tcPr>
            <w:tcW w:w="3822" w:type="dxa"/>
            <w:gridSpan w:val="5"/>
            <w:shd w:val="clear" w:color="auto" w:fill="auto"/>
          </w:tcPr>
          <w:p w14:paraId="2FF50B27" w14:textId="2C66BA80" w:rsidR="00D57258" w:rsidRPr="008F42FB" w:rsidRDefault="00D57258" w:rsidP="00857029">
            <w:r>
              <w:t>1ч</w:t>
            </w:r>
          </w:p>
        </w:tc>
      </w:tr>
      <w:tr w:rsidR="006B7251" w:rsidRPr="008F42FB" w14:paraId="75DDA9D7" w14:textId="77777777" w:rsidTr="005E4477">
        <w:trPr>
          <w:trHeight w:val="702"/>
        </w:trPr>
        <w:tc>
          <w:tcPr>
            <w:tcW w:w="1204" w:type="dxa"/>
            <w:shd w:val="clear" w:color="auto" w:fill="auto"/>
          </w:tcPr>
          <w:p w14:paraId="363BF039" w14:textId="1451DE8C" w:rsidR="006B7251" w:rsidRPr="008F42FB" w:rsidRDefault="006B7251" w:rsidP="00857029">
            <w:r>
              <w:t>6</w:t>
            </w:r>
          </w:p>
        </w:tc>
        <w:tc>
          <w:tcPr>
            <w:tcW w:w="2466" w:type="dxa"/>
            <w:shd w:val="clear" w:color="auto" w:fill="auto"/>
          </w:tcPr>
          <w:p w14:paraId="347B809E" w14:textId="53202C57" w:rsidR="006B7251" w:rsidRPr="006B7251" w:rsidRDefault="006B7251" w:rsidP="006B7251">
            <w:pPr>
              <w:ind w:firstLine="0"/>
              <w:rPr>
                <w:b/>
              </w:rPr>
            </w:pPr>
            <w:r w:rsidRPr="006B7251">
              <w:rPr>
                <w:rFonts w:eastAsia="Microsoft Sans Serif"/>
                <w:b/>
              </w:rPr>
              <w:t>Внеурочная деятельность, направленная на реализацию ком</w:t>
            </w:r>
            <w:r w:rsidRPr="006B7251">
              <w:rPr>
                <w:rFonts w:eastAsia="Microsoft Sans Serif"/>
                <w:b/>
              </w:rPr>
              <w:softHyphen/>
              <w:t>плекса воспитательных мероприятий</w:t>
            </w:r>
            <w:r w:rsidRPr="006B7251">
              <w:rPr>
                <w:b/>
              </w:rPr>
              <w:t xml:space="preserve">  </w:t>
            </w:r>
          </w:p>
        </w:tc>
        <w:tc>
          <w:tcPr>
            <w:tcW w:w="5957" w:type="dxa"/>
            <w:gridSpan w:val="8"/>
            <w:shd w:val="clear" w:color="auto" w:fill="auto"/>
          </w:tcPr>
          <w:p w14:paraId="7ABD2C66" w14:textId="4272184B" w:rsidR="006B7251" w:rsidRPr="008F42FB" w:rsidRDefault="006B7251" w:rsidP="00857029">
            <w:r>
              <w:t xml:space="preserve"> </w:t>
            </w:r>
          </w:p>
          <w:p w14:paraId="465D2C4E" w14:textId="77777777" w:rsidR="006B7251" w:rsidRPr="008F42FB" w:rsidRDefault="006B7251" w:rsidP="00857029"/>
          <w:p w14:paraId="7F7991DC" w14:textId="77777777" w:rsidR="006B7251" w:rsidRPr="008F42FB" w:rsidRDefault="006B7251" w:rsidP="00857029"/>
        </w:tc>
      </w:tr>
      <w:tr w:rsidR="00C44618" w:rsidRPr="008F42FB" w14:paraId="2D962303" w14:textId="77777777" w:rsidTr="005E4477">
        <w:tc>
          <w:tcPr>
            <w:tcW w:w="1204" w:type="dxa"/>
            <w:shd w:val="clear" w:color="auto" w:fill="auto"/>
          </w:tcPr>
          <w:p w14:paraId="59178AE2" w14:textId="5858B4AC" w:rsidR="00C44618" w:rsidRPr="008F42FB" w:rsidRDefault="006B7251" w:rsidP="00857029">
            <w:r>
              <w:t>7</w:t>
            </w:r>
            <w:r w:rsidR="00C44618" w:rsidRPr="008F42FB">
              <w:t xml:space="preserve">. </w:t>
            </w:r>
          </w:p>
        </w:tc>
        <w:tc>
          <w:tcPr>
            <w:tcW w:w="2466" w:type="dxa"/>
            <w:shd w:val="clear" w:color="auto" w:fill="auto"/>
          </w:tcPr>
          <w:p w14:paraId="7737D36B" w14:textId="77777777" w:rsidR="00C44618" w:rsidRPr="006B7251" w:rsidRDefault="00C44618" w:rsidP="00857029">
            <w:pPr>
              <w:ind w:firstLine="0"/>
              <w:rPr>
                <w:b/>
              </w:rPr>
            </w:pPr>
            <w:r w:rsidRPr="006B7251">
              <w:rPr>
                <w:rFonts w:eastAsia="Microsoft Sans Serif"/>
                <w:b/>
              </w:rPr>
              <w:t>Внеурочная деятельность, направленная на организационное обеспечение учебной деятельности, осу</w:t>
            </w:r>
            <w:r w:rsidRPr="006B7251">
              <w:rPr>
                <w:rFonts w:eastAsia="Microsoft Sans Serif"/>
                <w:b/>
              </w:rPr>
              <w:softHyphen/>
              <w:t xml:space="preserve">ществление педагогической поддержки социализации </w:t>
            </w:r>
            <w:r w:rsidRPr="006B7251">
              <w:rPr>
                <w:rFonts w:eastAsia="Microsoft Sans Serif"/>
                <w:b/>
              </w:rPr>
              <w:lastRenderedPageBreak/>
              <w:t>обуча</w:t>
            </w:r>
            <w:r w:rsidRPr="006B7251">
              <w:rPr>
                <w:rFonts w:eastAsia="Microsoft Sans Serif"/>
                <w:b/>
              </w:rPr>
              <w:softHyphen/>
              <w:t>ющихся и обеспечение их благополучия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33B6AF7A" w14:textId="77777777" w:rsidR="00C44618" w:rsidRPr="008F42FB" w:rsidRDefault="00C44618" w:rsidP="00857029"/>
        </w:tc>
        <w:tc>
          <w:tcPr>
            <w:tcW w:w="992" w:type="dxa"/>
            <w:shd w:val="clear" w:color="auto" w:fill="auto"/>
          </w:tcPr>
          <w:p w14:paraId="02769BB0" w14:textId="77777777" w:rsidR="00C44618" w:rsidRPr="008F42FB" w:rsidRDefault="00C44618" w:rsidP="00857029"/>
        </w:tc>
        <w:tc>
          <w:tcPr>
            <w:tcW w:w="1390" w:type="dxa"/>
            <w:gridSpan w:val="2"/>
            <w:shd w:val="clear" w:color="auto" w:fill="auto"/>
          </w:tcPr>
          <w:p w14:paraId="1B3F638A" w14:textId="77777777" w:rsidR="00C44618" w:rsidRPr="008F42FB" w:rsidRDefault="00C44618" w:rsidP="00857029"/>
        </w:tc>
        <w:tc>
          <w:tcPr>
            <w:tcW w:w="1158" w:type="dxa"/>
            <w:gridSpan w:val="2"/>
            <w:shd w:val="clear" w:color="auto" w:fill="auto"/>
          </w:tcPr>
          <w:p w14:paraId="69DA6C3D" w14:textId="77777777" w:rsidR="00C44618" w:rsidRPr="008F42FB" w:rsidRDefault="00C44618" w:rsidP="00857029"/>
        </w:tc>
        <w:tc>
          <w:tcPr>
            <w:tcW w:w="1274" w:type="dxa"/>
            <w:shd w:val="clear" w:color="auto" w:fill="auto"/>
          </w:tcPr>
          <w:p w14:paraId="7B775F76" w14:textId="77777777" w:rsidR="00C44618" w:rsidRPr="008F42FB" w:rsidRDefault="00C44618" w:rsidP="00857029"/>
        </w:tc>
      </w:tr>
      <w:tr w:rsidR="00FD370F" w:rsidRPr="008F42FB" w14:paraId="77A692EA" w14:textId="77777777" w:rsidTr="005E4477">
        <w:tc>
          <w:tcPr>
            <w:tcW w:w="1204" w:type="dxa"/>
            <w:shd w:val="clear" w:color="auto" w:fill="auto"/>
          </w:tcPr>
          <w:p w14:paraId="73C9E85A" w14:textId="5C9B3C9B" w:rsidR="00FD370F" w:rsidRPr="008F42FB" w:rsidRDefault="006B7251" w:rsidP="00857029">
            <w:r>
              <w:lastRenderedPageBreak/>
              <w:t>7</w:t>
            </w:r>
            <w:r w:rsidR="00FD370F" w:rsidRPr="008F42FB">
              <w:t>.1.</w:t>
            </w:r>
          </w:p>
        </w:tc>
        <w:tc>
          <w:tcPr>
            <w:tcW w:w="2466" w:type="dxa"/>
            <w:shd w:val="clear" w:color="auto" w:fill="auto"/>
          </w:tcPr>
          <w:p w14:paraId="23E3C2BA" w14:textId="72E41E04" w:rsidR="00FD370F" w:rsidRPr="008F42FB" w:rsidRDefault="00FD370F" w:rsidP="00506F81">
            <w:pPr>
              <w:ind w:firstLine="0"/>
            </w:pPr>
            <w:r w:rsidRPr="008F42FB">
              <w:t>«</w:t>
            </w:r>
            <w:r w:rsidR="00506F81">
              <w:t>Наш край родной</w:t>
            </w:r>
            <w:r w:rsidRPr="008F42FB">
              <w:t>»</w:t>
            </w:r>
          </w:p>
        </w:tc>
        <w:tc>
          <w:tcPr>
            <w:tcW w:w="5957" w:type="dxa"/>
            <w:gridSpan w:val="8"/>
            <w:shd w:val="clear" w:color="auto" w:fill="auto"/>
          </w:tcPr>
          <w:p w14:paraId="506F6EDC" w14:textId="5DFCBBEC" w:rsidR="00FD370F" w:rsidRPr="008F42FB" w:rsidRDefault="00FD370F" w:rsidP="00857029"/>
          <w:p w14:paraId="13ADB460" w14:textId="6AF20CFF" w:rsidR="00FD370F" w:rsidRPr="008F42FB" w:rsidRDefault="00FD370F" w:rsidP="00857029">
            <w:r w:rsidRPr="008F42FB">
              <w:t>1</w:t>
            </w:r>
            <w:r w:rsidR="00AD5E62">
              <w:t>ч</w:t>
            </w:r>
          </w:p>
          <w:p w14:paraId="09ED8226" w14:textId="77777777" w:rsidR="00FD370F" w:rsidRPr="008F42FB" w:rsidRDefault="00FD370F" w:rsidP="00857029"/>
        </w:tc>
      </w:tr>
      <w:tr w:rsidR="00D83EC1" w:rsidRPr="008F42FB" w14:paraId="5FE4C9BE" w14:textId="77777777" w:rsidTr="005E4477">
        <w:tc>
          <w:tcPr>
            <w:tcW w:w="1204" w:type="dxa"/>
            <w:shd w:val="clear" w:color="auto" w:fill="auto"/>
          </w:tcPr>
          <w:p w14:paraId="7B4F9410" w14:textId="77777777" w:rsidR="00D83EC1" w:rsidRPr="008F42FB" w:rsidRDefault="00D83EC1" w:rsidP="00857029"/>
        </w:tc>
        <w:tc>
          <w:tcPr>
            <w:tcW w:w="2466" w:type="dxa"/>
            <w:shd w:val="clear" w:color="auto" w:fill="auto"/>
          </w:tcPr>
          <w:p w14:paraId="36F01915" w14:textId="55D8F344" w:rsidR="00D83EC1" w:rsidRPr="008F42FB" w:rsidRDefault="00D83EC1" w:rsidP="00857029">
            <w:pPr>
              <w:ind w:firstLine="0"/>
            </w:pPr>
            <w:r>
              <w:t xml:space="preserve">Итого в неделю </w:t>
            </w:r>
          </w:p>
        </w:tc>
        <w:tc>
          <w:tcPr>
            <w:tcW w:w="1026" w:type="dxa"/>
            <w:shd w:val="clear" w:color="auto" w:fill="auto"/>
          </w:tcPr>
          <w:p w14:paraId="1F87B666" w14:textId="1A56BDCB" w:rsidR="00D83EC1" w:rsidRPr="008F42FB" w:rsidRDefault="005E4477" w:rsidP="00857029">
            <w:r>
              <w:t>4,5</w:t>
            </w:r>
          </w:p>
        </w:tc>
        <w:tc>
          <w:tcPr>
            <w:tcW w:w="1109" w:type="dxa"/>
            <w:gridSpan w:val="2"/>
            <w:shd w:val="clear" w:color="auto" w:fill="auto"/>
          </w:tcPr>
          <w:p w14:paraId="33FF0A6E" w14:textId="2DECEF2F" w:rsidR="00D83EC1" w:rsidRPr="008F42FB" w:rsidRDefault="005E4477" w:rsidP="00857029">
            <w:r>
              <w:t>4,5</w:t>
            </w:r>
          </w:p>
        </w:tc>
        <w:tc>
          <w:tcPr>
            <w:tcW w:w="1438" w:type="dxa"/>
            <w:gridSpan w:val="3"/>
            <w:shd w:val="clear" w:color="auto" w:fill="auto"/>
          </w:tcPr>
          <w:p w14:paraId="53D3303F" w14:textId="19852C7C" w:rsidR="00D83EC1" w:rsidRPr="008F42FB" w:rsidRDefault="00776B1E" w:rsidP="00857029">
            <w:r>
              <w:t>5,5</w:t>
            </w:r>
          </w:p>
        </w:tc>
        <w:tc>
          <w:tcPr>
            <w:tcW w:w="1110" w:type="dxa"/>
            <w:shd w:val="clear" w:color="auto" w:fill="auto"/>
          </w:tcPr>
          <w:p w14:paraId="67EEB122" w14:textId="18596ECF" w:rsidR="00D83EC1" w:rsidRPr="008F42FB" w:rsidRDefault="00776B1E" w:rsidP="00857029">
            <w:r>
              <w:t>5,5</w:t>
            </w:r>
          </w:p>
        </w:tc>
        <w:tc>
          <w:tcPr>
            <w:tcW w:w="1274" w:type="dxa"/>
            <w:shd w:val="clear" w:color="auto" w:fill="auto"/>
          </w:tcPr>
          <w:p w14:paraId="5A3FE298" w14:textId="04B1B4C3" w:rsidR="00D83EC1" w:rsidRPr="008F42FB" w:rsidRDefault="00776B1E" w:rsidP="00857029">
            <w:r>
              <w:t>3,5</w:t>
            </w:r>
          </w:p>
        </w:tc>
      </w:tr>
    </w:tbl>
    <w:p w14:paraId="4C5F142B" w14:textId="77777777" w:rsidR="00C44618" w:rsidRPr="008F42FB" w:rsidRDefault="00C44618" w:rsidP="00C44618"/>
    <w:p w14:paraId="76958485" w14:textId="77777777" w:rsidR="00C44618" w:rsidRPr="008F42FB" w:rsidRDefault="00C44618" w:rsidP="00C44618">
      <w:r w:rsidRPr="008F42FB">
        <w:t xml:space="preserve"> </w:t>
      </w:r>
    </w:p>
    <w:p w14:paraId="6109C66B" w14:textId="608F3C0B" w:rsidR="00C44618" w:rsidRDefault="00776B1E" w:rsidP="00C44618">
      <w:pPr>
        <w:rPr>
          <w:b/>
        </w:rPr>
      </w:pPr>
      <w:r>
        <w:rPr>
          <w:b/>
        </w:rPr>
        <w:t>(10</w:t>
      </w:r>
      <w:r w:rsidR="006B7251">
        <w:rPr>
          <w:b/>
        </w:rPr>
        <w:t xml:space="preserve"> ЧАСОВ)</w:t>
      </w:r>
    </w:p>
    <w:p w14:paraId="4F0DEA7C" w14:textId="77777777" w:rsidR="00C44618" w:rsidRDefault="00C44618" w:rsidP="00C44618">
      <w:pPr>
        <w:rPr>
          <w:b/>
        </w:rPr>
      </w:pPr>
    </w:p>
    <w:p w14:paraId="532CEF01" w14:textId="77777777" w:rsidR="00133C23" w:rsidRDefault="00133C23" w:rsidP="00D83EC1">
      <w:pPr>
        <w:ind w:firstLine="0"/>
        <w:jc w:val="center"/>
        <w:rPr>
          <w:b/>
          <w:szCs w:val="28"/>
          <w:u w:val="single"/>
        </w:rPr>
      </w:pPr>
    </w:p>
    <w:p w14:paraId="67B0D6C6" w14:textId="77777777" w:rsidR="00AF7F03" w:rsidRPr="00AF7F03" w:rsidRDefault="00AF7F03" w:rsidP="00AF7F03">
      <w:pPr>
        <w:rPr>
          <w:b/>
          <w:szCs w:val="28"/>
        </w:rPr>
      </w:pPr>
      <w:r w:rsidRPr="00AF7F03">
        <w:rPr>
          <w:b/>
          <w:szCs w:val="28"/>
        </w:rPr>
        <w:t xml:space="preserve">Формы промежуточной аттестации, обучающихся </w:t>
      </w:r>
    </w:p>
    <w:p w14:paraId="062C6557" w14:textId="77777777" w:rsidR="00AF7F03" w:rsidRPr="00AF7F03" w:rsidRDefault="00AF7F03" w:rsidP="00AF7F03">
      <w:pPr>
        <w:rPr>
          <w:b/>
          <w:szCs w:val="28"/>
        </w:rPr>
      </w:pPr>
      <w:r w:rsidRPr="00AF7F03">
        <w:rPr>
          <w:b/>
          <w:szCs w:val="28"/>
        </w:rPr>
        <w:t>в МБОУ «Берлинская ООШ».</w:t>
      </w:r>
    </w:p>
    <w:p w14:paraId="7038744C" w14:textId="77777777" w:rsidR="00AF7F03" w:rsidRPr="00AF7F03" w:rsidRDefault="00AF7F03" w:rsidP="00AF7F03">
      <w:pPr>
        <w:rPr>
          <w:szCs w:val="28"/>
        </w:rPr>
      </w:pPr>
      <w:r w:rsidRPr="00AF7F03">
        <w:rPr>
          <w:szCs w:val="28"/>
        </w:rPr>
        <w:t xml:space="preserve"> </w:t>
      </w:r>
    </w:p>
    <w:p w14:paraId="40D28291" w14:textId="77777777" w:rsidR="00AF7F03" w:rsidRPr="00AF7F03" w:rsidRDefault="00AF7F03" w:rsidP="00AF7F03">
      <w:pPr>
        <w:rPr>
          <w:szCs w:val="28"/>
        </w:rPr>
      </w:pPr>
      <w:r w:rsidRPr="00AF7F03">
        <w:rPr>
          <w:szCs w:val="28"/>
        </w:rPr>
        <w:t xml:space="preserve">Промежуточная аттестация обучающихся основной школы – это установление уровня достижения результатов освоения ими содержания учебных предметов, курсов, дисциплин (модулей), предусмотренных учебным планом образовательной организации в составе основной образовательной программы основного общего образования.  </w:t>
      </w:r>
    </w:p>
    <w:p w14:paraId="66E7D15C" w14:textId="77777777" w:rsidR="00AF7F03" w:rsidRPr="00AF7F03" w:rsidRDefault="00AF7F03" w:rsidP="00AF7F03">
      <w:pPr>
        <w:rPr>
          <w:szCs w:val="28"/>
        </w:rPr>
      </w:pPr>
      <w:r w:rsidRPr="00AF7F03">
        <w:rPr>
          <w:szCs w:val="28"/>
        </w:rPr>
        <w:t xml:space="preserve">Проведение промежуточной аттестации обучающихся в образовательной организации регулируется Положением о форме, периодичности, порядке текущего контроля успеваемости и промежуточной аттестации обучающихся, утвержденного приказом директора школы № 206 от 28.12.2019 г. </w:t>
      </w:r>
    </w:p>
    <w:p w14:paraId="16A22125" w14:textId="1556A435" w:rsidR="00AF7F03" w:rsidRPr="00AF7F03" w:rsidRDefault="00AF7F03" w:rsidP="00AF7F03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</w:p>
    <w:p w14:paraId="64DE564A" w14:textId="77777777" w:rsidR="00AF7F03" w:rsidRPr="00AF7F03" w:rsidRDefault="00AF7F03" w:rsidP="00AF7F03">
      <w:pPr>
        <w:rPr>
          <w:b/>
          <w:szCs w:val="28"/>
          <w:u w:val="single"/>
        </w:rPr>
      </w:pPr>
      <w:r w:rsidRPr="00AF7F03">
        <w:rPr>
          <w:b/>
          <w:szCs w:val="28"/>
          <w:u w:val="single"/>
        </w:rPr>
        <w:t>ОСНОВНАЯ ШКОЛА</w:t>
      </w:r>
    </w:p>
    <w:p w14:paraId="40A14A85" w14:textId="77777777" w:rsidR="00AF7F03" w:rsidRPr="00AF7F03" w:rsidRDefault="00AF7F03" w:rsidP="00AF7F03">
      <w:pPr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941"/>
        <w:gridCol w:w="941"/>
        <w:gridCol w:w="941"/>
        <w:gridCol w:w="941"/>
        <w:gridCol w:w="941"/>
        <w:gridCol w:w="1684"/>
      </w:tblGrid>
      <w:tr w:rsidR="00AF7F03" w:rsidRPr="00AF7F03" w14:paraId="647000A1" w14:textId="77777777" w:rsidTr="005E198F">
        <w:tc>
          <w:tcPr>
            <w:tcW w:w="3281" w:type="dxa"/>
            <w:vMerge w:val="restart"/>
            <w:shd w:val="clear" w:color="auto" w:fill="auto"/>
            <w:vAlign w:val="center"/>
          </w:tcPr>
          <w:p w14:paraId="06B4B0E7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Учебный предмет  Формы промежуточной аттестации</w:t>
            </w:r>
          </w:p>
        </w:tc>
        <w:tc>
          <w:tcPr>
            <w:tcW w:w="5265" w:type="dxa"/>
            <w:gridSpan w:val="5"/>
            <w:shd w:val="clear" w:color="auto" w:fill="auto"/>
            <w:vAlign w:val="center"/>
          </w:tcPr>
          <w:p w14:paraId="5CF3469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Периоды освоения ООП ООО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7BE6E87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Сроки проведения</w:t>
            </w:r>
          </w:p>
        </w:tc>
      </w:tr>
      <w:tr w:rsidR="00AF7F03" w:rsidRPr="00AF7F03" w14:paraId="434DC508" w14:textId="77777777" w:rsidTr="005E198F">
        <w:tc>
          <w:tcPr>
            <w:tcW w:w="3281" w:type="dxa"/>
            <w:vMerge/>
            <w:shd w:val="clear" w:color="auto" w:fill="auto"/>
          </w:tcPr>
          <w:p w14:paraId="37D508B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2BC215C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5 класс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65887D7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6 класс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D5FE62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7 класс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30E171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8 класс</w:t>
            </w:r>
          </w:p>
        </w:tc>
        <w:tc>
          <w:tcPr>
            <w:tcW w:w="1053" w:type="dxa"/>
          </w:tcPr>
          <w:p w14:paraId="3E99AF21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9 класс</w:t>
            </w:r>
          </w:p>
        </w:tc>
        <w:tc>
          <w:tcPr>
            <w:tcW w:w="1587" w:type="dxa"/>
            <w:vMerge/>
            <w:shd w:val="clear" w:color="auto" w:fill="auto"/>
          </w:tcPr>
          <w:p w14:paraId="28E0634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63DAFB60" w14:textId="77777777" w:rsidTr="005E198F">
        <w:tc>
          <w:tcPr>
            <w:tcW w:w="3281" w:type="dxa"/>
            <w:shd w:val="clear" w:color="auto" w:fill="auto"/>
            <w:vAlign w:val="center"/>
          </w:tcPr>
          <w:p w14:paraId="198C91C2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Русский язык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0C08EC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6313C5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E467E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A72559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3F4A71C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5FC873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43086DBB" w14:textId="77777777" w:rsidTr="005E198F">
        <w:tc>
          <w:tcPr>
            <w:tcW w:w="3281" w:type="dxa"/>
            <w:shd w:val="clear" w:color="auto" w:fill="auto"/>
            <w:vAlign w:val="center"/>
          </w:tcPr>
          <w:p w14:paraId="62EA81E4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 xml:space="preserve"> Тестовое задание  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985F6D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35CAA33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4FA0A32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765E552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7B1B6DB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664D6AD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0757129A" w14:textId="77777777" w:rsidTr="005E198F">
        <w:tc>
          <w:tcPr>
            <w:tcW w:w="3281" w:type="dxa"/>
            <w:shd w:val="clear" w:color="auto" w:fill="auto"/>
            <w:vAlign w:val="center"/>
          </w:tcPr>
          <w:p w14:paraId="35667E8B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Итоговое сжатое изложение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8116BA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F5B67EB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0AE671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DB559C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31414C1B" w14:textId="77777777" w:rsidR="00AF7F03" w:rsidRPr="00AF7F03" w:rsidRDefault="00AF7F03" w:rsidP="00AF7F03">
            <w:pPr>
              <w:rPr>
                <w:b/>
                <w:szCs w:val="28"/>
                <w:vertAlign w:val="subscript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31117F8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4F833F4F" w14:textId="77777777" w:rsidTr="005E198F">
        <w:tc>
          <w:tcPr>
            <w:tcW w:w="3281" w:type="dxa"/>
            <w:shd w:val="clear" w:color="auto" w:fill="auto"/>
            <w:vAlign w:val="center"/>
          </w:tcPr>
          <w:p w14:paraId="32715146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bCs/>
                <w:szCs w:val="28"/>
              </w:rPr>
              <w:t>Литература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047AE2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8F162E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F6B924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CD88D2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7AAB203F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2011B5B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46ADDC76" w14:textId="77777777" w:rsidTr="005E198F">
        <w:tc>
          <w:tcPr>
            <w:tcW w:w="3281" w:type="dxa"/>
            <w:shd w:val="clear" w:color="auto" w:fill="auto"/>
            <w:vAlign w:val="center"/>
          </w:tcPr>
          <w:p w14:paraId="79209DF3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Выступление с сообщением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35874D3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86C51B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444596E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D27826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7FC2F1D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4C50DC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09AD23BC" w14:textId="77777777" w:rsidTr="005E198F">
        <w:tc>
          <w:tcPr>
            <w:tcW w:w="3281" w:type="dxa"/>
            <w:shd w:val="clear" w:color="auto" w:fill="auto"/>
            <w:vAlign w:val="center"/>
          </w:tcPr>
          <w:p w14:paraId="16EF86F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Выступление с рефератом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1A75DE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828BD4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DF35CB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C378F5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2A841BA3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2924F3E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0C80D122" w14:textId="77777777" w:rsidTr="005E198F">
        <w:tc>
          <w:tcPr>
            <w:tcW w:w="3281" w:type="dxa"/>
            <w:shd w:val="clear" w:color="auto" w:fill="auto"/>
            <w:vAlign w:val="center"/>
          </w:tcPr>
          <w:p w14:paraId="524095B9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Иностранный язык (немецкий)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2BCBD6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DBB51D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407AA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2AD495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3CE3095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CEAF333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68D8DA0A" w14:textId="77777777" w:rsidTr="005E198F">
        <w:tc>
          <w:tcPr>
            <w:tcW w:w="3281" w:type="dxa"/>
            <w:shd w:val="clear" w:color="auto" w:fill="auto"/>
            <w:vAlign w:val="center"/>
          </w:tcPr>
          <w:p w14:paraId="44E3C484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lastRenderedPageBreak/>
              <w:t>Проверочная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0F6DA83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929B645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425772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C219D35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vAlign w:val="center"/>
          </w:tcPr>
          <w:p w14:paraId="6098F09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6651BD5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76F8FB7D" w14:textId="77777777" w:rsidTr="005E198F">
        <w:tc>
          <w:tcPr>
            <w:tcW w:w="3281" w:type="dxa"/>
            <w:shd w:val="clear" w:color="auto" w:fill="auto"/>
            <w:vAlign w:val="center"/>
          </w:tcPr>
          <w:p w14:paraId="62319702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Второй иностранный язык (английский)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7B1EB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556170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2BEBC3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A466A4F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3A692F9E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0548ED9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6D138E32" w14:textId="77777777" w:rsidTr="005E198F">
        <w:tc>
          <w:tcPr>
            <w:tcW w:w="3281" w:type="dxa"/>
            <w:shd w:val="clear" w:color="auto" w:fill="auto"/>
            <w:vAlign w:val="center"/>
          </w:tcPr>
          <w:p w14:paraId="48D4D08A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Лексико-грамматическое тестирование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75107C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AA4991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790DBF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B548FAB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vAlign w:val="center"/>
          </w:tcPr>
          <w:p w14:paraId="16185848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EFF8EB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594DB64A" w14:textId="77777777" w:rsidTr="005E198F">
        <w:tc>
          <w:tcPr>
            <w:tcW w:w="3281" w:type="dxa"/>
            <w:shd w:val="clear" w:color="auto" w:fill="auto"/>
            <w:vAlign w:val="center"/>
          </w:tcPr>
          <w:p w14:paraId="22431472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Математика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2740BB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8F15A9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E2C61A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7AAAFD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5A27933B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B482204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79E15479" w14:textId="77777777" w:rsidTr="005E198F">
        <w:tc>
          <w:tcPr>
            <w:tcW w:w="3281" w:type="dxa"/>
            <w:shd w:val="clear" w:color="auto" w:fill="auto"/>
            <w:vAlign w:val="center"/>
          </w:tcPr>
          <w:p w14:paraId="15570FA0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Контрольная работа, тестовые задания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7FF1F54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161A7D1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A6FCFA6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E7DDB29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6D4D9526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45FCA5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59B54B9C" w14:textId="77777777" w:rsidTr="005E198F">
        <w:tc>
          <w:tcPr>
            <w:tcW w:w="3281" w:type="dxa"/>
            <w:shd w:val="clear" w:color="auto" w:fill="auto"/>
            <w:vAlign w:val="center"/>
          </w:tcPr>
          <w:p w14:paraId="547297FF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Алгебра, Геометрия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B3DFD2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425DA7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B3B1FD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4214D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30262E6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3CE3AD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2BB9AE01" w14:textId="77777777" w:rsidTr="005E198F">
        <w:tc>
          <w:tcPr>
            <w:tcW w:w="3281" w:type="dxa"/>
            <w:shd w:val="clear" w:color="auto" w:fill="auto"/>
            <w:vAlign w:val="center"/>
          </w:tcPr>
          <w:p w14:paraId="1B228E45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Комплексная контрольная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7B8A47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1893F7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953BB54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C4640D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vAlign w:val="center"/>
          </w:tcPr>
          <w:p w14:paraId="7E330C5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076E40D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37CEC02D" w14:textId="77777777" w:rsidTr="005E198F">
        <w:tc>
          <w:tcPr>
            <w:tcW w:w="3281" w:type="dxa"/>
            <w:shd w:val="clear" w:color="auto" w:fill="auto"/>
            <w:vAlign w:val="center"/>
          </w:tcPr>
          <w:p w14:paraId="0D551D8E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Информатика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55B851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0E69A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AF8D7E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77FB2D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48FC36C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ECF0A67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2CF6432F" w14:textId="77777777" w:rsidTr="005E198F">
        <w:tc>
          <w:tcPr>
            <w:tcW w:w="3281" w:type="dxa"/>
            <w:shd w:val="clear" w:color="auto" w:fill="auto"/>
            <w:vAlign w:val="center"/>
          </w:tcPr>
          <w:p w14:paraId="11AF3F04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Контрольная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B11269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013F4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E63068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7DBF1E8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1BDC08E1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634D710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270DC0E0" w14:textId="77777777" w:rsidTr="005E198F">
        <w:tc>
          <w:tcPr>
            <w:tcW w:w="3281" w:type="dxa"/>
            <w:shd w:val="clear" w:color="auto" w:fill="auto"/>
            <w:vAlign w:val="center"/>
          </w:tcPr>
          <w:p w14:paraId="7E7C1E8A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История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AC845F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75F349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72278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86249B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6DB3DB9B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FCC491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67785B3B" w14:textId="77777777" w:rsidTr="005E198F">
        <w:tc>
          <w:tcPr>
            <w:tcW w:w="3281" w:type="dxa"/>
            <w:shd w:val="clear" w:color="auto" w:fill="auto"/>
            <w:vAlign w:val="center"/>
          </w:tcPr>
          <w:p w14:paraId="55AD0ED1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szCs w:val="28"/>
              </w:rPr>
              <w:t xml:space="preserve">Итоговая тестовая контрольная работа 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B1E3FA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27D518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AC4EF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95E9E7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5DF3382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56BE8EC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75DBC214" w14:textId="77777777" w:rsidTr="005E198F">
        <w:tc>
          <w:tcPr>
            <w:tcW w:w="3281" w:type="dxa"/>
            <w:shd w:val="clear" w:color="auto" w:fill="auto"/>
            <w:vAlign w:val="center"/>
          </w:tcPr>
          <w:p w14:paraId="0F50D8B4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Обществознание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B9624F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A140A3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D7CF1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B2FB42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001E915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FB9617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0117CB0C" w14:textId="77777777" w:rsidTr="005E198F">
        <w:tc>
          <w:tcPr>
            <w:tcW w:w="3281" w:type="dxa"/>
            <w:shd w:val="clear" w:color="auto" w:fill="auto"/>
            <w:vAlign w:val="center"/>
          </w:tcPr>
          <w:p w14:paraId="0AB170EE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 xml:space="preserve"> </w:t>
            </w:r>
            <w:r w:rsidRPr="00AF7F03">
              <w:rPr>
                <w:b/>
                <w:szCs w:val="28"/>
              </w:rPr>
              <w:t>Итоговая тестовая контрольная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446111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F0A3C6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6BD0DB8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C429C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69849522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1E5A165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71ABB8C2" w14:textId="77777777" w:rsidTr="005E198F">
        <w:tc>
          <w:tcPr>
            <w:tcW w:w="3281" w:type="dxa"/>
            <w:shd w:val="clear" w:color="auto" w:fill="auto"/>
            <w:vAlign w:val="center"/>
          </w:tcPr>
          <w:p w14:paraId="08D52AC2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География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4D60C1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29A11B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BA5EBB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7500C8B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44FDF428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D8C7D31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 xml:space="preserve"> 1 апреля – 20 мая</w:t>
            </w:r>
          </w:p>
        </w:tc>
      </w:tr>
      <w:tr w:rsidR="00AF7F03" w:rsidRPr="00AF7F03" w14:paraId="19A29080" w14:textId="77777777" w:rsidTr="005E198F">
        <w:tc>
          <w:tcPr>
            <w:tcW w:w="3281" w:type="dxa"/>
            <w:shd w:val="clear" w:color="auto" w:fill="auto"/>
            <w:vAlign w:val="center"/>
          </w:tcPr>
          <w:p w14:paraId="63DBE342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Итоговый разно уровневый тест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AA53B1" w14:textId="199EE721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259525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7B7BCEC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ED79F4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vAlign w:val="center"/>
          </w:tcPr>
          <w:p w14:paraId="0107003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04A06DD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602C4EBA" w14:textId="77777777" w:rsidTr="005E198F">
        <w:tc>
          <w:tcPr>
            <w:tcW w:w="3281" w:type="dxa"/>
            <w:shd w:val="clear" w:color="auto" w:fill="auto"/>
            <w:vAlign w:val="center"/>
          </w:tcPr>
          <w:p w14:paraId="0C8E30BD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Физика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5F079A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577505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D51FBC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D343FB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287DC53F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C04D355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3208CA77" w14:textId="77777777" w:rsidTr="005E198F">
        <w:tc>
          <w:tcPr>
            <w:tcW w:w="3281" w:type="dxa"/>
            <w:shd w:val="clear" w:color="auto" w:fill="auto"/>
            <w:vAlign w:val="center"/>
          </w:tcPr>
          <w:p w14:paraId="1ED51050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 xml:space="preserve"> </w:t>
            </w:r>
            <w:r w:rsidRPr="00AF7F03">
              <w:rPr>
                <w:b/>
                <w:szCs w:val="28"/>
              </w:rPr>
              <w:t>Итоговая тестовая контрольная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EDF7F4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F22220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B7F5329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EA61AB8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555BE1FB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40F92B8E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0B3E6C47" w14:textId="77777777" w:rsidTr="005E198F">
        <w:tc>
          <w:tcPr>
            <w:tcW w:w="3281" w:type="dxa"/>
            <w:shd w:val="clear" w:color="auto" w:fill="auto"/>
            <w:vAlign w:val="center"/>
          </w:tcPr>
          <w:p w14:paraId="164C15F1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lastRenderedPageBreak/>
              <w:t>Химия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FF288C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67720E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35FE4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968EB1E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4910CB8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5C7D44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 xml:space="preserve"> 1 апреля – 20 мая</w:t>
            </w:r>
          </w:p>
        </w:tc>
      </w:tr>
      <w:tr w:rsidR="00AF7F03" w:rsidRPr="00AF7F03" w14:paraId="76EEA473" w14:textId="77777777" w:rsidTr="005E198F">
        <w:tc>
          <w:tcPr>
            <w:tcW w:w="3281" w:type="dxa"/>
            <w:shd w:val="clear" w:color="auto" w:fill="auto"/>
            <w:vAlign w:val="center"/>
          </w:tcPr>
          <w:p w14:paraId="74CC99B6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Итоговая контрольная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831C49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850B1A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BBF56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7C1A6C4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vAlign w:val="center"/>
          </w:tcPr>
          <w:p w14:paraId="2B2771D7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2347074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45E27AC4" w14:textId="77777777" w:rsidTr="005E198F">
        <w:tc>
          <w:tcPr>
            <w:tcW w:w="3281" w:type="dxa"/>
            <w:shd w:val="clear" w:color="auto" w:fill="auto"/>
            <w:vAlign w:val="center"/>
          </w:tcPr>
          <w:p w14:paraId="3C27CD6F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Биология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E00E65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390F78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B75268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852CD4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4B99C8E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5BE0569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59BE0368" w14:textId="77777777" w:rsidTr="005E198F">
        <w:tc>
          <w:tcPr>
            <w:tcW w:w="3281" w:type="dxa"/>
            <w:shd w:val="clear" w:color="auto" w:fill="auto"/>
            <w:vAlign w:val="center"/>
          </w:tcPr>
          <w:p w14:paraId="1C8C8114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 xml:space="preserve"> </w:t>
            </w:r>
            <w:r w:rsidRPr="00AF7F03">
              <w:rPr>
                <w:b/>
                <w:szCs w:val="28"/>
              </w:rPr>
              <w:t>Итоговая тестовая контрольная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540A7D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74D40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8F7DFD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8535B99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vAlign w:val="center"/>
          </w:tcPr>
          <w:p w14:paraId="30EDFFA2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3574B7D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1105C6FD" w14:textId="77777777" w:rsidTr="005E198F">
        <w:tc>
          <w:tcPr>
            <w:tcW w:w="3281" w:type="dxa"/>
            <w:shd w:val="clear" w:color="auto" w:fill="auto"/>
            <w:vAlign w:val="center"/>
          </w:tcPr>
          <w:p w14:paraId="6995851F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Музыка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820D606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EBF5CE7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E5BD0A6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3605C2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22BB201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CA5AA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78B635D7" w14:textId="77777777" w:rsidTr="005E198F">
        <w:tc>
          <w:tcPr>
            <w:tcW w:w="3281" w:type="dxa"/>
            <w:shd w:val="clear" w:color="auto" w:fill="auto"/>
            <w:vAlign w:val="center"/>
          </w:tcPr>
          <w:p w14:paraId="25AFA277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szCs w:val="28"/>
              </w:rPr>
              <w:t>Выступление с сообщением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DF87EC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1257AE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5E9CAF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51D0D2C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268F32D8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E9E447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433F4EC5" w14:textId="77777777" w:rsidTr="005E198F">
        <w:tc>
          <w:tcPr>
            <w:tcW w:w="3281" w:type="dxa"/>
            <w:shd w:val="clear" w:color="auto" w:fill="auto"/>
            <w:vAlign w:val="center"/>
          </w:tcPr>
          <w:p w14:paraId="013C6F6C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Изобразительное искусство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68B2E8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484653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2B6CC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AF872D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385A2C7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6695DC5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434B906D" w14:textId="77777777" w:rsidTr="005E198F">
        <w:tc>
          <w:tcPr>
            <w:tcW w:w="3281" w:type="dxa"/>
            <w:shd w:val="clear" w:color="auto" w:fill="auto"/>
            <w:vAlign w:val="center"/>
          </w:tcPr>
          <w:p w14:paraId="6EBDAD50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 xml:space="preserve">Проект  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AEB66B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299177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626F08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EE71868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52A016B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2932DA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368FB872" w14:textId="77777777" w:rsidTr="005E198F">
        <w:tc>
          <w:tcPr>
            <w:tcW w:w="3281" w:type="dxa"/>
            <w:shd w:val="clear" w:color="auto" w:fill="auto"/>
            <w:vAlign w:val="center"/>
          </w:tcPr>
          <w:p w14:paraId="44F06BE1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ОДНКНР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6677F1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B84565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EF173D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FF6D5D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0B75F94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7E8519C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 xml:space="preserve"> 1 апреля – 20 мая</w:t>
            </w:r>
          </w:p>
        </w:tc>
      </w:tr>
      <w:tr w:rsidR="00AF7F03" w:rsidRPr="00AF7F03" w14:paraId="0F478420" w14:textId="77777777" w:rsidTr="005E198F">
        <w:tc>
          <w:tcPr>
            <w:tcW w:w="3281" w:type="dxa"/>
            <w:shd w:val="clear" w:color="auto" w:fill="auto"/>
            <w:vAlign w:val="center"/>
          </w:tcPr>
          <w:p w14:paraId="42A3C109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Исследовательская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F314506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031A6FC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BDFE70A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7AF4E2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4B5576F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8C100C6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27655DC5" w14:textId="77777777" w:rsidTr="005E198F">
        <w:tc>
          <w:tcPr>
            <w:tcW w:w="3281" w:type="dxa"/>
            <w:shd w:val="clear" w:color="auto" w:fill="auto"/>
            <w:vAlign w:val="center"/>
          </w:tcPr>
          <w:p w14:paraId="45A46B15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Технология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FACEBF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7E4DBF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1D8456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0EBB87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2E0FA516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93D1542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75C66FAD" w14:textId="77777777" w:rsidTr="005E198F">
        <w:tc>
          <w:tcPr>
            <w:tcW w:w="3281" w:type="dxa"/>
            <w:shd w:val="clear" w:color="auto" w:fill="auto"/>
            <w:vAlign w:val="center"/>
          </w:tcPr>
          <w:p w14:paraId="76CB0B68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681818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151FAE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113E70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392F9B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7881E8B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AC8D5FF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5677E72E" w14:textId="77777777" w:rsidTr="005E198F">
        <w:tc>
          <w:tcPr>
            <w:tcW w:w="3281" w:type="dxa"/>
            <w:shd w:val="clear" w:color="auto" w:fill="auto"/>
            <w:vAlign w:val="center"/>
          </w:tcPr>
          <w:p w14:paraId="58B72A18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 xml:space="preserve"> Итоговый тест (девочки)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D6CA71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20FDDC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8B7AC3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956F599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1818E832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0E907226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7EF24481" w14:textId="77777777" w:rsidTr="005E198F">
        <w:tc>
          <w:tcPr>
            <w:tcW w:w="3281" w:type="dxa"/>
            <w:shd w:val="clear" w:color="auto" w:fill="auto"/>
            <w:vAlign w:val="center"/>
          </w:tcPr>
          <w:p w14:paraId="50ECC593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Итоговый тест (мальчики)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646787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4E478B0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F6DF2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8DD19F7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6539F75D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7BD3946E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5A532331" w14:textId="77777777" w:rsidTr="005E198F">
        <w:tc>
          <w:tcPr>
            <w:tcW w:w="3281" w:type="dxa"/>
            <w:shd w:val="clear" w:color="auto" w:fill="auto"/>
            <w:vAlign w:val="center"/>
          </w:tcPr>
          <w:p w14:paraId="2F3B1581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ОБЖ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B4CD75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B3AC1F2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82F1C7C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264840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652A0F9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9A49775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3D195154" w14:textId="77777777" w:rsidTr="005E198F">
        <w:tc>
          <w:tcPr>
            <w:tcW w:w="3281" w:type="dxa"/>
            <w:shd w:val="clear" w:color="auto" w:fill="auto"/>
            <w:vAlign w:val="center"/>
          </w:tcPr>
          <w:p w14:paraId="4279F7C7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Итоговый тест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C235320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238D78D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9B22FC3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DF291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53398FEF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62539F76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  <w:tr w:rsidR="00AF7F03" w:rsidRPr="00AF7F03" w14:paraId="12F86C19" w14:textId="77777777" w:rsidTr="005E198F">
        <w:tc>
          <w:tcPr>
            <w:tcW w:w="3281" w:type="dxa"/>
            <w:shd w:val="clear" w:color="auto" w:fill="auto"/>
            <w:vAlign w:val="center"/>
          </w:tcPr>
          <w:p w14:paraId="0F51C6BB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Физическая культура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F41A4C9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45B9D58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9B00924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15B918E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053" w:type="dxa"/>
          </w:tcPr>
          <w:p w14:paraId="50EBC881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077E77E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1 апреля – 20 мая</w:t>
            </w:r>
          </w:p>
        </w:tc>
      </w:tr>
      <w:tr w:rsidR="00AF7F03" w:rsidRPr="00AF7F03" w14:paraId="6DEA0B76" w14:textId="77777777" w:rsidTr="005E198F">
        <w:tc>
          <w:tcPr>
            <w:tcW w:w="3281" w:type="dxa"/>
            <w:shd w:val="clear" w:color="auto" w:fill="auto"/>
            <w:vAlign w:val="center"/>
          </w:tcPr>
          <w:p w14:paraId="5F57ABB6" w14:textId="77777777" w:rsidR="00AF7F03" w:rsidRPr="00AF7F03" w:rsidRDefault="00AF7F03" w:rsidP="00AF7F03">
            <w:pPr>
              <w:rPr>
                <w:b/>
                <w:bCs/>
                <w:szCs w:val="28"/>
              </w:rPr>
            </w:pPr>
            <w:r w:rsidRPr="00AF7F03">
              <w:rPr>
                <w:b/>
                <w:bCs/>
                <w:szCs w:val="28"/>
              </w:rPr>
              <w:t>Сдача нормативов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163460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882B26B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90382F8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C4449A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053" w:type="dxa"/>
          </w:tcPr>
          <w:p w14:paraId="72889FFC" w14:textId="77777777" w:rsidR="00AF7F03" w:rsidRPr="00AF7F03" w:rsidRDefault="00AF7F03" w:rsidP="00AF7F03">
            <w:pPr>
              <w:rPr>
                <w:b/>
                <w:szCs w:val="28"/>
              </w:rPr>
            </w:pPr>
            <w:r w:rsidRPr="00AF7F03">
              <w:rPr>
                <w:b/>
                <w:szCs w:val="28"/>
              </w:rPr>
              <w:t>+</w:t>
            </w:r>
          </w:p>
        </w:tc>
        <w:tc>
          <w:tcPr>
            <w:tcW w:w="1587" w:type="dxa"/>
            <w:shd w:val="clear" w:color="auto" w:fill="auto"/>
          </w:tcPr>
          <w:p w14:paraId="7E6E70CB" w14:textId="77777777" w:rsidR="00AF7F03" w:rsidRPr="00AF7F03" w:rsidRDefault="00AF7F03" w:rsidP="00AF7F03">
            <w:pPr>
              <w:rPr>
                <w:b/>
                <w:szCs w:val="28"/>
              </w:rPr>
            </w:pPr>
          </w:p>
        </w:tc>
      </w:tr>
    </w:tbl>
    <w:p w14:paraId="46C6A77A" w14:textId="77777777" w:rsidR="00AF7F03" w:rsidRPr="00AF7F03" w:rsidRDefault="00AF7F03" w:rsidP="00AF7F03">
      <w:pPr>
        <w:rPr>
          <w:b/>
          <w:szCs w:val="28"/>
        </w:rPr>
      </w:pPr>
    </w:p>
    <w:p w14:paraId="4E13C5AA" w14:textId="77777777" w:rsidR="00AF7F03" w:rsidRPr="00AF7F03" w:rsidRDefault="00AF7F03" w:rsidP="00AF7F03">
      <w:pPr>
        <w:rPr>
          <w:b/>
          <w:szCs w:val="28"/>
        </w:rPr>
      </w:pPr>
    </w:p>
    <w:p w14:paraId="6792FC7F" w14:textId="77777777" w:rsidR="00AF7F03" w:rsidRPr="00AF7F03" w:rsidRDefault="00AF7F03" w:rsidP="00AF7F03">
      <w:pPr>
        <w:rPr>
          <w:b/>
          <w:szCs w:val="28"/>
        </w:rPr>
      </w:pPr>
    </w:p>
    <w:p w14:paraId="0CED8A01" w14:textId="77777777" w:rsidR="00AF7F03" w:rsidRPr="00AF7F03" w:rsidRDefault="00AF7F03" w:rsidP="00AF7F03">
      <w:pPr>
        <w:rPr>
          <w:b/>
          <w:szCs w:val="28"/>
        </w:rPr>
        <w:sectPr w:rsidR="00AF7F03" w:rsidRPr="00AF7F03" w:rsidSect="00AB15BF">
          <w:headerReference w:type="default" r:id="rId8"/>
          <w:pgSz w:w="11906" w:h="16838"/>
          <w:pgMar w:top="340" w:right="851" w:bottom="340" w:left="1418" w:header="709" w:footer="709" w:gutter="0"/>
          <w:cols w:space="708"/>
          <w:docGrid w:linePitch="360"/>
        </w:sectPr>
      </w:pPr>
      <w:r w:rsidRPr="00AF7F03">
        <w:rPr>
          <w:b/>
          <w:szCs w:val="28"/>
        </w:rPr>
        <w:t xml:space="preserve"> </w:t>
      </w:r>
    </w:p>
    <w:p w14:paraId="6FE23B6E" w14:textId="77777777" w:rsidR="00D83EC1" w:rsidRPr="00AF7F03" w:rsidRDefault="00D83EC1" w:rsidP="00D83EC1"/>
    <w:p w14:paraId="550EF055" w14:textId="5ED5E12D" w:rsidR="00D83EC1" w:rsidRPr="00AF7F03" w:rsidRDefault="00D83EC1" w:rsidP="00D83EC1">
      <w:pPr>
        <w:ind w:firstLine="0"/>
        <w:rPr>
          <w:b/>
        </w:rPr>
      </w:pPr>
      <w:r w:rsidRPr="00AF7F03">
        <w:t xml:space="preserve">                 </w:t>
      </w:r>
      <w:r w:rsidRPr="00AF7F03">
        <w:rPr>
          <w:b/>
        </w:rPr>
        <w:t xml:space="preserve"> Ка</w:t>
      </w:r>
      <w:r w:rsidR="00321204" w:rsidRPr="00AF7F03">
        <w:rPr>
          <w:b/>
        </w:rPr>
        <w:t>лендарный учебный график на 2023-2024</w:t>
      </w:r>
      <w:r w:rsidRPr="00AF7F03">
        <w:rPr>
          <w:b/>
        </w:rPr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D83EC1" w:rsidRPr="00AF7F03" w14:paraId="45BA3E73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D302" w14:textId="77777777" w:rsidR="00D83EC1" w:rsidRPr="00AF7F03" w:rsidRDefault="00D83EC1" w:rsidP="00857029">
            <w:r w:rsidRPr="00AF7F03">
              <w:t>Этап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DAE1" w14:textId="664CC877" w:rsidR="00C97E1B" w:rsidRPr="00AF7F03" w:rsidRDefault="00C97E1B" w:rsidP="00857029"/>
          <w:p w14:paraId="2179BD4F" w14:textId="5509B025" w:rsidR="00D83EC1" w:rsidRPr="00AF7F03" w:rsidRDefault="00C97E1B" w:rsidP="00857029">
            <w:r w:rsidRPr="00AF7F03">
              <w:t>2</w:t>
            </w:r>
            <w:r w:rsidR="00D83EC1" w:rsidRPr="00AF7F03">
              <w:t>-8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169" w14:textId="77777777" w:rsidR="00D83EC1" w:rsidRPr="00AF7F03" w:rsidRDefault="00D83EC1" w:rsidP="00857029">
            <w:r w:rsidRPr="00AF7F03">
              <w:t>9 класс</w:t>
            </w:r>
          </w:p>
        </w:tc>
      </w:tr>
      <w:tr w:rsidR="00D83EC1" w:rsidRPr="00AF7F03" w14:paraId="78F5098B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B6F" w14:textId="77777777" w:rsidR="00D83EC1" w:rsidRPr="00AF7F03" w:rsidRDefault="00D83EC1" w:rsidP="00857029">
            <w:r w:rsidRPr="00AF7F03">
              <w:t>Начало учебного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EA01" w14:textId="77777777" w:rsidR="00D83EC1" w:rsidRPr="00AF7F03" w:rsidRDefault="00D83EC1" w:rsidP="00857029">
            <w:r w:rsidRPr="00AF7F03">
              <w:t>1 сентября</w:t>
            </w:r>
          </w:p>
        </w:tc>
      </w:tr>
      <w:tr w:rsidR="00D83EC1" w:rsidRPr="00AF7F03" w14:paraId="3E53592F" w14:textId="77777777" w:rsidTr="00857029">
        <w:trPr>
          <w:trHeight w:val="3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9E3" w14:textId="77777777" w:rsidR="00D83EC1" w:rsidRPr="00AF7F03" w:rsidRDefault="00D83EC1" w:rsidP="00857029">
            <w:r w:rsidRPr="00AF7F03">
              <w:t>Продолжительность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34FD" w14:textId="77777777" w:rsidR="00D83EC1" w:rsidRPr="00AF7F03" w:rsidRDefault="00D83EC1" w:rsidP="00857029">
            <w:pPr>
              <w:rPr>
                <w:highlight w:val="yellow"/>
              </w:rPr>
            </w:pPr>
            <w:r w:rsidRPr="00AF7F03">
              <w:t>34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9A90" w14:textId="77777777" w:rsidR="00D83EC1" w:rsidRPr="00AF7F03" w:rsidRDefault="00D83EC1" w:rsidP="00857029">
            <w:pPr>
              <w:rPr>
                <w:highlight w:val="yellow"/>
              </w:rPr>
            </w:pPr>
            <w:r w:rsidRPr="00AF7F03">
              <w:t>34 недели</w:t>
            </w:r>
          </w:p>
        </w:tc>
      </w:tr>
      <w:tr w:rsidR="00D83EC1" w:rsidRPr="00AF7F03" w14:paraId="12587182" w14:textId="77777777" w:rsidTr="00857029">
        <w:trPr>
          <w:trHeight w:val="2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5DF" w14:textId="77777777" w:rsidR="00D83EC1" w:rsidRPr="00AF7F03" w:rsidRDefault="00D83EC1" w:rsidP="00857029">
            <w:r w:rsidRPr="00AF7F03">
              <w:t>Продолжительность учебной недели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EAA" w14:textId="77777777" w:rsidR="00D83EC1" w:rsidRPr="00AF7F03" w:rsidRDefault="00D83EC1" w:rsidP="00857029">
            <w:r w:rsidRPr="00AF7F03">
              <w:t>5 дней</w:t>
            </w:r>
          </w:p>
        </w:tc>
      </w:tr>
      <w:tr w:rsidR="00D83EC1" w:rsidRPr="00AF7F03" w14:paraId="51D04DB0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4238" w14:textId="77777777" w:rsidR="00D83EC1" w:rsidRPr="00AF7F03" w:rsidRDefault="00D83EC1" w:rsidP="00857029">
            <w:r w:rsidRPr="00AF7F03">
              <w:t>Входной контроль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ED0" w14:textId="77777777" w:rsidR="00D83EC1" w:rsidRPr="00AF7F03" w:rsidRDefault="00D83EC1" w:rsidP="00857029">
            <w:r w:rsidRPr="00AF7F03">
              <w:t>сентябрь – октябрь</w:t>
            </w:r>
          </w:p>
        </w:tc>
      </w:tr>
      <w:tr w:rsidR="00D83EC1" w:rsidRPr="00AF7F03" w14:paraId="04FF2782" w14:textId="77777777" w:rsidTr="00857029">
        <w:trPr>
          <w:trHeight w:val="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47C2" w14:textId="77777777" w:rsidR="00D83EC1" w:rsidRPr="00AF7F03" w:rsidRDefault="00D83EC1" w:rsidP="00857029">
            <w:r w:rsidRPr="00AF7F03">
              <w:t>Текущий (промежуточный контроль)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9C1" w14:textId="77777777" w:rsidR="00D83EC1" w:rsidRPr="00AF7F03" w:rsidRDefault="00D83EC1" w:rsidP="00857029">
            <w:r w:rsidRPr="00AF7F03">
              <w:t>декабрь</w:t>
            </w:r>
          </w:p>
        </w:tc>
      </w:tr>
      <w:tr w:rsidR="00D83EC1" w:rsidRPr="00AF7F03" w14:paraId="6687D8ED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6A43" w14:textId="77777777" w:rsidR="00D83EC1" w:rsidRPr="00AF7F03" w:rsidRDefault="00D83EC1" w:rsidP="00857029">
            <w:r w:rsidRPr="00AF7F03">
              <w:t>Пробный ОГЭ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637C" w14:textId="77777777" w:rsidR="00D83EC1" w:rsidRPr="00AF7F03" w:rsidRDefault="00D83EC1" w:rsidP="008570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490B" w14:textId="77777777" w:rsidR="00D83EC1" w:rsidRPr="00AF7F03" w:rsidRDefault="00D83EC1" w:rsidP="00857029">
            <w:r w:rsidRPr="00AF7F03">
              <w:t>декабрь, март</w:t>
            </w:r>
          </w:p>
        </w:tc>
      </w:tr>
      <w:tr w:rsidR="00D83EC1" w:rsidRPr="00AF7F03" w14:paraId="124EECF6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334" w14:textId="77777777" w:rsidR="00D83EC1" w:rsidRPr="00AF7F03" w:rsidRDefault="00D83EC1" w:rsidP="00857029">
            <w:r w:rsidRPr="00AF7F03">
              <w:t>Промежуточная аттестация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2F9" w14:textId="77777777" w:rsidR="00D83EC1" w:rsidRPr="00AF7F03" w:rsidRDefault="00D83EC1" w:rsidP="00857029">
            <w:r w:rsidRPr="00AF7F03">
              <w:t>1 апреля – 20 мая</w:t>
            </w:r>
          </w:p>
        </w:tc>
      </w:tr>
      <w:tr w:rsidR="00D83EC1" w:rsidRPr="00AF7F03" w14:paraId="1BB4C806" w14:textId="77777777" w:rsidTr="00857029">
        <w:trPr>
          <w:trHeight w:val="3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5D2D" w14:textId="77777777" w:rsidR="00D83EC1" w:rsidRPr="00AF7F03" w:rsidRDefault="00D83EC1" w:rsidP="00857029">
            <w:r w:rsidRPr="00AF7F03">
              <w:t>Окончание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6FF3" w14:textId="77777777" w:rsidR="00D83EC1" w:rsidRPr="00AF7F03" w:rsidRDefault="00D83EC1" w:rsidP="00857029">
            <w:r w:rsidRPr="00AF7F03"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86A3" w14:textId="77777777" w:rsidR="00D83EC1" w:rsidRPr="00AF7F03" w:rsidRDefault="00D83EC1" w:rsidP="00857029">
            <w:r w:rsidRPr="00AF7F03">
              <w:t>в соответствии с расписанием ОГЭ</w:t>
            </w:r>
          </w:p>
        </w:tc>
      </w:tr>
      <w:tr w:rsidR="00D83EC1" w:rsidRPr="00AF7F03" w14:paraId="2643E72A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597D" w14:textId="77777777" w:rsidR="00D83EC1" w:rsidRPr="00AF7F03" w:rsidRDefault="00D83EC1" w:rsidP="00857029">
            <w:r w:rsidRPr="00AF7F03">
              <w:t>Каникулы: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7BE14" w14:textId="77777777" w:rsidR="00D83EC1" w:rsidRPr="00AF7F03" w:rsidRDefault="00D83EC1" w:rsidP="00857029"/>
        </w:tc>
      </w:tr>
      <w:tr w:rsidR="00D83EC1" w:rsidRPr="00AF7F03" w14:paraId="04D2DB25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EE15" w14:textId="77777777" w:rsidR="00D83EC1" w:rsidRPr="00AF7F03" w:rsidRDefault="00D83EC1" w:rsidP="00857029">
            <w:r w:rsidRPr="00AF7F03">
              <w:t>осенние (9 дней)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5B78" w14:textId="5B4E2953" w:rsidR="00D83EC1" w:rsidRPr="00AF7F03" w:rsidRDefault="00321204" w:rsidP="00857029">
            <w:r w:rsidRPr="00AF7F03">
              <w:t>28 октября – 05</w:t>
            </w:r>
            <w:r w:rsidR="00D83EC1" w:rsidRPr="00AF7F03">
              <w:t xml:space="preserve"> ноября</w:t>
            </w:r>
          </w:p>
        </w:tc>
      </w:tr>
      <w:tr w:rsidR="00D83EC1" w:rsidRPr="00AF7F03" w14:paraId="134890A1" w14:textId="77777777" w:rsidTr="00857029">
        <w:trPr>
          <w:trHeight w:val="3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809" w14:textId="12BE307E" w:rsidR="00D83EC1" w:rsidRPr="00AF7F03" w:rsidRDefault="00D83EC1" w:rsidP="00C97E1B">
            <w:r w:rsidRPr="00AF7F03">
              <w:t xml:space="preserve">зимние </w:t>
            </w:r>
            <w:r w:rsidR="00C97E1B" w:rsidRPr="00AF7F03">
              <w:t>(8</w:t>
            </w:r>
            <w:r w:rsidRPr="00AF7F03">
              <w:t xml:space="preserve"> дней)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9097" w14:textId="28F517B9" w:rsidR="00D83EC1" w:rsidRPr="00AF7F03" w:rsidRDefault="00B17EE6" w:rsidP="00857029">
            <w:r w:rsidRPr="00AF7F03">
              <w:t>30 декабря</w:t>
            </w:r>
            <w:r w:rsidR="00D83EC1" w:rsidRPr="00AF7F03">
              <w:t xml:space="preserve"> – 08 января</w:t>
            </w:r>
          </w:p>
        </w:tc>
      </w:tr>
      <w:tr w:rsidR="00D83EC1" w:rsidRPr="00AF7F03" w14:paraId="0515EC3C" w14:textId="77777777" w:rsidTr="00857029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2490" w14:textId="035A26A6" w:rsidR="00D83EC1" w:rsidRPr="00AF7F03" w:rsidRDefault="00C97E1B" w:rsidP="00857029">
            <w:r w:rsidRPr="00AF7F03">
              <w:t>весенние (9</w:t>
            </w:r>
            <w:r w:rsidR="00D83EC1" w:rsidRPr="00AF7F03">
              <w:t xml:space="preserve"> дней)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4A260" w14:textId="77DDCEB2" w:rsidR="00D83EC1" w:rsidRPr="00AF7F03" w:rsidRDefault="00B17EE6" w:rsidP="00857029">
            <w:r w:rsidRPr="00AF7F03">
              <w:t>23марта – 31марта</w:t>
            </w:r>
          </w:p>
        </w:tc>
      </w:tr>
      <w:tr w:rsidR="00D83EC1" w:rsidRPr="00AF7F03" w14:paraId="56A378E1" w14:textId="77777777" w:rsidTr="00C97E1B">
        <w:trPr>
          <w:trHeight w:val="3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657B" w14:textId="18A070A3" w:rsidR="00D83EC1" w:rsidRPr="00AF7F03" w:rsidRDefault="00C97E1B" w:rsidP="00857029">
            <w:r w:rsidRPr="00AF7F03">
              <w:t>летние (94 дня</w:t>
            </w:r>
            <w:r w:rsidR="00D83EC1" w:rsidRPr="00AF7F03"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F58D" w14:textId="6A4B8896" w:rsidR="00D83EC1" w:rsidRPr="00AF7F03" w:rsidRDefault="00C97E1B" w:rsidP="00857029">
            <w:r w:rsidRPr="00AF7F03">
              <w:t>27</w:t>
            </w:r>
            <w:r w:rsidR="00D83EC1" w:rsidRPr="00AF7F03">
              <w:t xml:space="preserve"> мая – 31 августа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0235" w14:textId="77777777" w:rsidR="00D83EC1" w:rsidRPr="00AF7F03" w:rsidRDefault="00D83EC1" w:rsidP="00857029"/>
        </w:tc>
      </w:tr>
      <w:tr w:rsidR="00C97E1B" w:rsidRPr="00AF7F03" w14:paraId="2DAB5D0D" w14:textId="77777777" w:rsidTr="00857029">
        <w:trPr>
          <w:trHeight w:val="3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315" w14:textId="2D2E9806" w:rsidR="00C97E1B" w:rsidRPr="00AF7F03" w:rsidRDefault="00C97E1B" w:rsidP="00857029">
            <w:r w:rsidRPr="00AF7F03">
              <w:t>Дополнительные каникулы для 1 класса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4E5F" w14:textId="134F8D36" w:rsidR="00C97E1B" w:rsidRPr="00AF7F03" w:rsidRDefault="00B17EE6" w:rsidP="00857029">
            <w:r w:rsidRPr="00AF7F03">
              <w:t>12.02.-18.02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93B" w14:textId="77777777" w:rsidR="00C97E1B" w:rsidRPr="00AF7F03" w:rsidRDefault="00C97E1B" w:rsidP="00857029"/>
        </w:tc>
      </w:tr>
    </w:tbl>
    <w:p w14:paraId="43F55E13" w14:textId="077B5A7B" w:rsidR="006118B3" w:rsidRPr="00AF7F03" w:rsidRDefault="006118B3" w:rsidP="00C44618">
      <w:pPr>
        <w:sectPr w:rsidR="006118B3" w:rsidRPr="00AF7F03" w:rsidSect="00AB15BF">
          <w:footerReference w:type="even" r:id="rId9"/>
          <w:footerReference w:type="default" r:id="rId10"/>
          <w:pgSz w:w="11902" w:h="16840"/>
          <w:pgMar w:top="851" w:right="851" w:bottom="567" w:left="1134" w:header="720" w:footer="624" w:gutter="0"/>
          <w:cols w:space="720"/>
          <w:titlePg/>
          <w:docGrid w:linePitch="326"/>
        </w:sectPr>
      </w:pPr>
    </w:p>
    <w:p w14:paraId="69C36B8D" w14:textId="77777777" w:rsidR="00776B1E" w:rsidRPr="00AF7F03" w:rsidRDefault="00776B1E" w:rsidP="00776B1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bookmarkStart w:id="2" w:name="bookmark750"/>
      <w:bookmarkStart w:id="3" w:name="bookmark751"/>
      <w:r w:rsidRPr="00AF7F03">
        <w:rPr>
          <w:b/>
          <w:bCs/>
          <w:color w:val="000000"/>
          <w:szCs w:val="28"/>
        </w:rPr>
        <w:lastRenderedPageBreak/>
        <w:t>Пояснительная записка</w:t>
      </w:r>
    </w:p>
    <w:p w14:paraId="0901E874" w14:textId="77777777" w:rsidR="00776B1E" w:rsidRPr="00AF7F03" w:rsidRDefault="00776B1E" w:rsidP="00776B1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AF7F03">
        <w:rPr>
          <w:b/>
          <w:bCs/>
          <w:color w:val="000000"/>
          <w:szCs w:val="28"/>
        </w:rPr>
        <w:t>к учебному плану дополнительного образования</w:t>
      </w:r>
    </w:p>
    <w:p w14:paraId="293F50A8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776B1E">
        <w:rPr>
          <w:b/>
          <w:bCs/>
          <w:color w:val="000000"/>
          <w:szCs w:val="28"/>
        </w:rPr>
        <w:t>Муниципального бюджетного общеобразовательного</w:t>
      </w:r>
    </w:p>
    <w:p w14:paraId="7D05FE71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776B1E">
        <w:rPr>
          <w:b/>
          <w:bCs/>
          <w:color w:val="000000"/>
          <w:szCs w:val="28"/>
        </w:rPr>
        <w:t>учреждения "Берлинская основная общеобразовательная школа"</w:t>
      </w:r>
    </w:p>
    <w:p w14:paraId="69FF24D7" w14:textId="25A1CDF0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776B1E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3</w:t>
      </w:r>
      <w:r w:rsidRPr="00776B1E">
        <w:rPr>
          <w:b/>
          <w:bCs/>
          <w:color w:val="000000"/>
          <w:szCs w:val="28"/>
        </w:rPr>
        <w:t>-202</w:t>
      </w:r>
      <w:r>
        <w:rPr>
          <w:b/>
          <w:bCs/>
          <w:color w:val="000000"/>
          <w:szCs w:val="28"/>
        </w:rPr>
        <w:t>4</w:t>
      </w:r>
      <w:r w:rsidRPr="00776B1E">
        <w:rPr>
          <w:b/>
          <w:bCs/>
          <w:color w:val="000000"/>
          <w:szCs w:val="28"/>
        </w:rPr>
        <w:t xml:space="preserve"> учебный год</w:t>
      </w:r>
    </w:p>
    <w:p w14:paraId="7C354C9B" w14:textId="085B4908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>Учебный план дополнительного образования МБОУ «Берлинская ООШ» на 202</w:t>
      </w:r>
      <w:r>
        <w:rPr>
          <w:color w:val="000000"/>
          <w:sz w:val="24"/>
        </w:rPr>
        <w:t>3</w:t>
      </w:r>
      <w:r w:rsidRPr="00776B1E">
        <w:rPr>
          <w:color w:val="000000"/>
          <w:sz w:val="24"/>
        </w:rPr>
        <w:t>-202</w:t>
      </w:r>
      <w:r>
        <w:rPr>
          <w:color w:val="000000"/>
          <w:sz w:val="24"/>
        </w:rPr>
        <w:t>4</w:t>
      </w:r>
      <w:r w:rsidRPr="00776B1E">
        <w:rPr>
          <w:color w:val="000000"/>
          <w:sz w:val="24"/>
        </w:rPr>
        <w:t xml:space="preserve"> учебный год определяет перечень дополнительных общеобразовательных общеразвивающих программ, направление и распределение по количеству часов, предназначенных для их реализации, формы промежуточной аттестации. </w:t>
      </w:r>
    </w:p>
    <w:p w14:paraId="23C8C3DB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Учебный план разработан на основе следующих нормативно-правовых документов: </w:t>
      </w:r>
    </w:p>
    <w:p w14:paraId="680E719D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1. Федерального закона от 29.12.2012 № 273-ФЗ «Об образовании в Российской Федерации» (в актуальной редакции); </w:t>
      </w:r>
    </w:p>
    <w:p w14:paraId="0D2971B3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2. Приказа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9FB9574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3. 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13A14A2D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4. Постановления Главного государственного санитарного врача РФ от 29.12.2010 № 189 СанПиН 2.4.2.2821-10 «Санитарно-эпидемиологические требования к условиям организации обучения в общеобразовательных учреждениях (с изменениями)»; </w:t>
      </w:r>
    </w:p>
    <w:p w14:paraId="2DA75B51" w14:textId="7E365654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>6.Положения о программах дополнительного образования Муниципального бюджетного общеобразов</w:t>
      </w:r>
      <w:r>
        <w:rPr>
          <w:color w:val="000000"/>
          <w:sz w:val="24"/>
        </w:rPr>
        <w:t>ательного учреждения «Берлинская ООШ</w:t>
      </w:r>
      <w:r w:rsidRPr="00776B1E">
        <w:rPr>
          <w:color w:val="000000"/>
          <w:sz w:val="24"/>
        </w:rPr>
        <w:t xml:space="preserve">» </w:t>
      </w:r>
    </w:p>
    <w:p w14:paraId="08670A65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b/>
          <w:bCs/>
          <w:color w:val="000000"/>
          <w:sz w:val="24"/>
        </w:rPr>
        <w:t xml:space="preserve">Общая характеристика учебного плана дополнительного образования </w:t>
      </w:r>
    </w:p>
    <w:p w14:paraId="7406819B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Система дополнительного образования детей создается в целях формирования единого образовательного пространства школы, повышения качества образования и реализации процесса становления личности в разнообразных развивающих средах. Система дополнительного образования детей является равноправным, взаимодополняющим компонентом базового образования. </w:t>
      </w:r>
    </w:p>
    <w:p w14:paraId="38A70B0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Работа системы дополнительного образования детей в школе опирается на следующие приоритетные принципы: </w:t>
      </w:r>
    </w:p>
    <w:p w14:paraId="7B5DC3DB" w14:textId="77777777" w:rsidR="00776B1E" w:rsidRPr="00776B1E" w:rsidRDefault="00776B1E" w:rsidP="00776B1E">
      <w:pPr>
        <w:tabs>
          <w:tab w:val="left" w:pos="1350"/>
        </w:tabs>
        <w:suppressAutoHyphens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>· свободный выбор ребенком видов деятельности для полноценного развития своих потенциальных возможностей;</w:t>
      </w:r>
    </w:p>
    <w:p w14:paraId="572FA5FD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· ориентация на личностные интересы, потребности, способности ребенка; </w:t>
      </w:r>
    </w:p>
    <w:p w14:paraId="59FFB772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· возможность свободного самоопределения и самореализации ребенка; </w:t>
      </w:r>
    </w:p>
    <w:p w14:paraId="422D76C4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· единство обучения, воспитания, развития; </w:t>
      </w:r>
    </w:p>
    <w:p w14:paraId="65321BB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· в особых взаимоотношениях ребенка и педагога (сотрудничество, сотворчество, индивидуальный подход к ребенку); </w:t>
      </w:r>
    </w:p>
    <w:p w14:paraId="4E5D0AA6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· практико-деятельная основа образовательного процесса. </w:t>
      </w:r>
    </w:p>
    <w:p w14:paraId="626E68BB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b/>
          <w:bCs/>
          <w:color w:val="000000"/>
          <w:sz w:val="24"/>
        </w:rPr>
        <w:t xml:space="preserve">Система </w:t>
      </w:r>
      <w:r w:rsidRPr="00776B1E">
        <w:rPr>
          <w:color w:val="000000"/>
          <w:sz w:val="24"/>
        </w:rPr>
        <w:t xml:space="preserve">дополнительного образования в школе функционирует в течение учебного года и позволяет учащимся показать свои достижения посредством творческих отчетов, выставок, концертов. Создаются условия для непрерывного процесса (урочного, внеурочного) развития творческой личности. </w:t>
      </w:r>
    </w:p>
    <w:p w14:paraId="40B4B363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b/>
          <w:bCs/>
          <w:color w:val="000000"/>
          <w:sz w:val="24"/>
        </w:rPr>
        <w:t xml:space="preserve">Комплектование </w:t>
      </w:r>
      <w:r w:rsidRPr="00776B1E">
        <w:rPr>
          <w:color w:val="000000"/>
          <w:sz w:val="24"/>
        </w:rPr>
        <w:t xml:space="preserve">объединений по интересам организуется на добровольной основе (детей, родителей, педагогов), с учетом социального заказа. </w:t>
      </w:r>
    </w:p>
    <w:p w14:paraId="6F52B48E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Учебный план дополнительного образования детей базируется на реализации образовательных программ дополнительного образования, способствует повышению качества и эффективности обучения и воспитания детей с учетом их индивидуальных способностей и развития. Интеграция основного и дополнительного образования детей </w:t>
      </w:r>
      <w:r w:rsidRPr="00776B1E">
        <w:rPr>
          <w:color w:val="000000"/>
          <w:sz w:val="24"/>
        </w:rPr>
        <w:lastRenderedPageBreak/>
        <w:t xml:space="preserve">позволяет сблизить процессы воспитания, обучения и развития. Она предполагает расширение «воспитательного 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 </w:t>
      </w:r>
    </w:p>
    <w:p w14:paraId="52E59263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b/>
          <w:bCs/>
          <w:color w:val="000000"/>
          <w:sz w:val="24"/>
        </w:rPr>
        <w:t xml:space="preserve">Содержание программ </w:t>
      </w:r>
      <w:r w:rsidRPr="00776B1E">
        <w:rPr>
          <w:color w:val="000000"/>
          <w:sz w:val="24"/>
        </w:rPr>
        <w:t xml:space="preserve">дополнительного образования направленно на: </w:t>
      </w:r>
    </w:p>
    <w:p w14:paraId="4C2DC1E5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создание условий для развития личности ребенка; </w:t>
      </w:r>
    </w:p>
    <w:p w14:paraId="1274578B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развитие мотивации личности к познанию и творчеству; </w:t>
      </w:r>
    </w:p>
    <w:p w14:paraId="144F31D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обеспечение эмоционального благополучия ребенка; </w:t>
      </w:r>
    </w:p>
    <w:p w14:paraId="3D36A286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приобщение к общечеловеческим ценностям; </w:t>
      </w:r>
    </w:p>
    <w:p w14:paraId="7405BDBA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профилактику асоциального поведения; </w:t>
      </w:r>
    </w:p>
    <w:p w14:paraId="1B4C7A9D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 </w:t>
      </w:r>
    </w:p>
    <w:p w14:paraId="60089E31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интеллектуальное и духовное развитие личности ребенка; </w:t>
      </w:r>
    </w:p>
    <w:p w14:paraId="45A9B0BE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укрепление психического и физического здоровья ребенка; </w:t>
      </w:r>
    </w:p>
    <w:p w14:paraId="19EE34EE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b/>
          <w:bCs/>
          <w:color w:val="000000"/>
          <w:sz w:val="24"/>
        </w:rPr>
        <w:t xml:space="preserve">Режим занятий: </w:t>
      </w:r>
      <w:r w:rsidRPr="00776B1E">
        <w:rPr>
          <w:color w:val="000000"/>
          <w:sz w:val="24"/>
        </w:rPr>
        <w:t xml:space="preserve">занятия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 </w:t>
      </w:r>
    </w:p>
    <w:p w14:paraId="62714203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Формы занятий - групповая и индивидуальная (определяются педагогом и программой). Численный состав объединения от 10 до 15 человек </w:t>
      </w:r>
    </w:p>
    <w:p w14:paraId="2DFE45BB" w14:textId="77777777" w:rsidR="00776B1E" w:rsidRPr="00776B1E" w:rsidRDefault="00776B1E" w:rsidP="00776B1E">
      <w:pPr>
        <w:tabs>
          <w:tab w:val="left" w:pos="1350"/>
        </w:tabs>
        <w:suppressAutoHyphens/>
        <w:ind w:firstLine="709"/>
        <w:rPr>
          <w:b/>
          <w:bCs/>
          <w:color w:val="000000"/>
          <w:sz w:val="24"/>
        </w:rPr>
      </w:pPr>
      <w:r w:rsidRPr="00776B1E">
        <w:rPr>
          <w:b/>
          <w:bCs/>
          <w:color w:val="000000"/>
          <w:sz w:val="24"/>
        </w:rPr>
        <w:t>Ожидаемые результаты:</w:t>
      </w:r>
    </w:p>
    <w:p w14:paraId="0EC5EC35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расширение возможностей для творческого развития личности ребенка, реализации его интересов; </w:t>
      </w:r>
    </w:p>
    <w:p w14:paraId="5A03557D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повышение роли дополнительного образования детей в деятельности общеобразовательного учреждения; </w:t>
      </w:r>
    </w:p>
    <w:p w14:paraId="4CF38B01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интеграция основного общего и дополнительного образования в условиях реформирования структуры и содержания общего образования; </w:t>
      </w:r>
    </w:p>
    <w:p w14:paraId="36288319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укрепление здоровья детей, формирование здорового образа жизни; </w:t>
      </w:r>
    </w:p>
    <w:p w14:paraId="4B3A38D6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снижение роста негативных явлений в детской среде; </w:t>
      </w:r>
    </w:p>
    <w:p w14:paraId="13A35305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духовно-нравственное оздоровление. </w:t>
      </w:r>
    </w:p>
    <w:p w14:paraId="7BB4A228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Формы контроля: </w:t>
      </w:r>
    </w:p>
    <w:p w14:paraId="5BBDD356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изучение и утверждение дополнительных образовательных программ, тематики планирования; </w:t>
      </w:r>
    </w:p>
    <w:p w14:paraId="1C617F5C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посещение и анализ занятий; </w:t>
      </w:r>
    </w:p>
    <w:p w14:paraId="635F9C39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посещение открытых мероприятий, творческих отчетов; </w:t>
      </w:r>
    </w:p>
    <w:p w14:paraId="65F9329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организация выставок и презентаций. </w:t>
      </w:r>
    </w:p>
    <w:p w14:paraId="2415A1D2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Формы аттестации, контроля и учета достижений учащихся: </w:t>
      </w:r>
    </w:p>
    <w:p w14:paraId="6CEDB128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участие во Всероссийских, региональных и муниципальных конкурсах, смотрах, выставках, фестивалях; </w:t>
      </w:r>
    </w:p>
    <w:p w14:paraId="75B22A63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отчеты творческих коллективов и мастерских; </w:t>
      </w:r>
    </w:p>
    <w:p w14:paraId="4F1116AB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защита и презентации проектных и исследовательских работ; </w:t>
      </w:r>
    </w:p>
    <w:p w14:paraId="5D9F7DF4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научно-практические конференции </w:t>
      </w:r>
    </w:p>
    <w:p w14:paraId="4AAFDFB1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- участие в общешкольных мероприятиях </w:t>
      </w:r>
    </w:p>
    <w:p w14:paraId="58257246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Важным признаком дополнительного образования является то, что оно личностно ориентированное, т.е. ориентировано не столько на социальный заказ сверху, сколько на потребности личности, выраженные на образовательные услуги. </w:t>
      </w:r>
    </w:p>
    <w:p w14:paraId="2F9DD3A1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Для осуществления личностно-ориентированного дополнительного образования в школе реализуются следующие направления: </w:t>
      </w:r>
    </w:p>
    <w:p w14:paraId="54CC860D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 общекультурное </w:t>
      </w:r>
    </w:p>
    <w:p w14:paraId="453F9443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 спортивно-оздоровительное </w:t>
      </w:r>
    </w:p>
    <w:p w14:paraId="3327ABA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lastRenderedPageBreak/>
        <w:t xml:space="preserve"> социальное </w:t>
      </w:r>
    </w:p>
    <w:p w14:paraId="13EFF87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</w:p>
    <w:p w14:paraId="781A95F5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Целью реализации общеинтеллектуального направления является развитие познавательных, исследовательских навыков обучающихся. Позволяют развивать творческое мышление, получать конкретные результаты своего труда. </w:t>
      </w:r>
    </w:p>
    <w:p w14:paraId="2EF7DDD4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Целью реализации спортивно-оздоровительного направления является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</w:t>
      </w:r>
    </w:p>
    <w:p w14:paraId="7605D16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Целью реализации общекультурного направления является развитие общей и эстетической культуры обучающихся, их художественных способностей в избранных видах искусства, развитие эмоциональной сферы ребенка, чувства прекрасного, творческих способностей, формирования коммуникативной и общекультурной компетенции обучающихся, освоение обучающимися навыков работы с современными информационно– технологическими пакетами программ, развитие творческого мышления. </w:t>
      </w:r>
    </w:p>
    <w:p w14:paraId="583E3507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Целью реализации социального направления является формирование у обучающихся таких ценностей как познание, истина, целеустремленность, социально- значимая деятельность, а так же профориентация. </w:t>
      </w:r>
    </w:p>
    <w:p w14:paraId="65852FC6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Целью реализации духовно-нравственного направления является формирование у обучающихся патриотического сознания, социальной активности, гражданской ответственности, преданного служения своему Отечеству, готовности к выполнению гражданского долга и конституционных обязанностей по защите интересов Родины, укрепление силы духа, стойкости характера. </w:t>
      </w:r>
    </w:p>
    <w:p w14:paraId="41869DCA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Занятия ведутся по расписанию, утвержденному директором школы. </w:t>
      </w:r>
    </w:p>
    <w:p w14:paraId="64602692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Для реализации учебного плана имеется все необходимое программно-методическое и материально-техническое и кадровое обеспечение. </w:t>
      </w:r>
    </w:p>
    <w:p w14:paraId="57B4A739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b/>
          <w:bCs/>
          <w:color w:val="000000"/>
          <w:sz w:val="24"/>
        </w:rPr>
        <w:t xml:space="preserve">Промежуточная аттестация </w:t>
      </w:r>
    </w:p>
    <w:p w14:paraId="48801D08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776B1E">
        <w:rPr>
          <w:color w:val="000000"/>
          <w:sz w:val="24"/>
        </w:rPr>
        <w:t xml:space="preserve">В соответствии сч.1 ст.58. Федерального закона от 29.12.2012 № 273 –ФЗ «Об образовании в Российской Федерации», освоение образовательных программ сопровождается промежуточной аттестацией учащихся. </w:t>
      </w:r>
    </w:p>
    <w:p w14:paraId="75E6A840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</w:p>
    <w:p w14:paraId="2CD1921E" w14:textId="77777777" w:rsidR="00776B1E" w:rsidRPr="00776B1E" w:rsidRDefault="00776B1E" w:rsidP="00776B1E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</w:rPr>
      </w:pPr>
      <w:r w:rsidRPr="00776B1E">
        <w:rPr>
          <w:b/>
          <w:bCs/>
          <w:color w:val="000000"/>
          <w:sz w:val="24"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5004"/>
        <w:gridCol w:w="3125"/>
      </w:tblGrid>
      <w:tr w:rsidR="00776B1E" w:rsidRPr="00776B1E" w14:paraId="7E95B8EB" w14:textId="77777777" w:rsidTr="00776B1E">
        <w:tc>
          <w:tcPr>
            <w:tcW w:w="1216" w:type="dxa"/>
            <w:shd w:val="clear" w:color="auto" w:fill="auto"/>
          </w:tcPr>
          <w:p w14:paraId="7EDF4DE7" w14:textId="7777777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776B1E">
              <w:rPr>
                <w:color w:val="000000"/>
                <w:sz w:val="24"/>
              </w:rPr>
              <w:t>№ п/п</w:t>
            </w:r>
          </w:p>
        </w:tc>
        <w:tc>
          <w:tcPr>
            <w:tcW w:w="5004" w:type="dxa"/>
            <w:shd w:val="clear" w:color="auto" w:fill="auto"/>
          </w:tcPr>
          <w:p w14:paraId="57BCA249" w14:textId="7777777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776B1E">
              <w:rPr>
                <w:color w:val="000000"/>
                <w:sz w:val="24"/>
              </w:rPr>
              <w:t>Творческое объединение</w:t>
            </w:r>
          </w:p>
        </w:tc>
        <w:tc>
          <w:tcPr>
            <w:tcW w:w="3125" w:type="dxa"/>
            <w:shd w:val="clear" w:color="auto" w:fill="auto"/>
          </w:tcPr>
          <w:p w14:paraId="7AAA9EA9" w14:textId="7777777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776B1E">
              <w:rPr>
                <w:color w:val="000000"/>
                <w:sz w:val="24"/>
              </w:rPr>
              <w:t>Форма проведения</w:t>
            </w:r>
          </w:p>
        </w:tc>
      </w:tr>
      <w:tr w:rsidR="00776B1E" w:rsidRPr="00776B1E" w14:paraId="21EE9B78" w14:textId="77777777" w:rsidTr="00776B1E">
        <w:tc>
          <w:tcPr>
            <w:tcW w:w="1216" w:type="dxa"/>
            <w:shd w:val="clear" w:color="auto" w:fill="auto"/>
          </w:tcPr>
          <w:p w14:paraId="0638C870" w14:textId="73C50878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004" w:type="dxa"/>
            <w:shd w:val="clear" w:color="auto" w:fill="auto"/>
          </w:tcPr>
          <w:p w14:paraId="4B6E13FA" w14:textId="7777777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776B1E">
              <w:rPr>
                <w:color w:val="000000"/>
                <w:sz w:val="24"/>
              </w:rPr>
              <w:t>«ОФП»</w:t>
            </w:r>
          </w:p>
        </w:tc>
        <w:tc>
          <w:tcPr>
            <w:tcW w:w="3125" w:type="dxa"/>
            <w:shd w:val="clear" w:color="auto" w:fill="auto"/>
          </w:tcPr>
          <w:p w14:paraId="59014CDD" w14:textId="7777777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776B1E">
              <w:rPr>
                <w:color w:val="000000"/>
                <w:sz w:val="24"/>
              </w:rPr>
              <w:t>Сдача нормативов</w:t>
            </w:r>
          </w:p>
        </w:tc>
      </w:tr>
      <w:tr w:rsidR="00776B1E" w:rsidRPr="00776B1E" w14:paraId="6F468F22" w14:textId="77777777" w:rsidTr="00776B1E">
        <w:tc>
          <w:tcPr>
            <w:tcW w:w="1216" w:type="dxa"/>
            <w:shd w:val="clear" w:color="auto" w:fill="auto"/>
          </w:tcPr>
          <w:p w14:paraId="59CF149F" w14:textId="61195400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004" w:type="dxa"/>
            <w:shd w:val="clear" w:color="auto" w:fill="auto"/>
          </w:tcPr>
          <w:p w14:paraId="78570348" w14:textId="7777777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776B1E">
              <w:rPr>
                <w:color w:val="000000"/>
                <w:sz w:val="24"/>
              </w:rPr>
              <w:t>«По зову сердца»</w:t>
            </w:r>
          </w:p>
        </w:tc>
        <w:tc>
          <w:tcPr>
            <w:tcW w:w="3125" w:type="dxa"/>
            <w:shd w:val="clear" w:color="auto" w:fill="auto"/>
          </w:tcPr>
          <w:p w14:paraId="3D25D419" w14:textId="7777777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776B1E">
              <w:rPr>
                <w:color w:val="000000"/>
                <w:sz w:val="24"/>
              </w:rPr>
              <w:t>Защита проектов</w:t>
            </w:r>
          </w:p>
        </w:tc>
      </w:tr>
      <w:tr w:rsidR="00776B1E" w:rsidRPr="00776B1E" w14:paraId="1A5F8730" w14:textId="77777777" w:rsidTr="00776B1E">
        <w:tc>
          <w:tcPr>
            <w:tcW w:w="1216" w:type="dxa"/>
            <w:shd w:val="clear" w:color="auto" w:fill="auto"/>
          </w:tcPr>
          <w:p w14:paraId="1175B21C" w14:textId="5DD1FE86" w:rsid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004" w:type="dxa"/>
            <w:shd w:val="clear" w:color="auto" w:fill="auto"/>
          </w:tcPr>
          <w:p w14:paraId="6B3EA91F" w14:textId="2746C59C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«Орленок»</w:t>
            </w:r>
          </w:p>
        </w:tc>
        <w:tc>
          <w:tcPr>
            <w:tcW w:w="3125" w:type="dxa"/>
            <w:shd w:val="clear" w:color="auto" w:fill="auto"/>
          </w:tcPr>
          <w:p w14:paraId="5DEAF901" w14:textId="45A1F437" w:rsidR="00776B1E" w:rsidRPr="00776B1E" w:rsidRDefault="00776B1E" w:rsidP="00776B1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Творческий отчет</w:t>
            </w:r>
          </w:p>
        </w:tc>
      </w:tr>
    </w:tbl>
    <w:p w14:paraId="5030E152" w14:textId="77777777" w:rsidR="00776B1E" w:rsidRPr="00776B1E" w:rsidRDefault="00776B1E" w:rsidP="00776B1E">
      <w:pPr>
        <w:autoSpaceDE w:val="0"/>
        <w:autoSpaceDN w:val="0"/>
        <w:adjustRightInd w:val="0"/>
        <w:ind w:firstLine="709"/>
        <w:rPr>
          <w:color w:val="000000"/>
          <w:sz w:val="24"/>
        </w:rPr>
      </w:pPr>
    </w:p>
    <w:p w14:paraId="7E40F6E1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1D4C0BC1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096BA1E4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012E52D7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692CBF9F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74C01578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080498AE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3361F6E5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5049850F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2F82706F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3A201FF3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7D768E02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</w:p>
    <w:p w14:paraId="4832CFAC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6055D785" w14:textId="77777777" w:rsidR="00776B1E" w:rsidRPr="00776B1E" w:rsidRDefault="00776B1E" w:rsidP="00776B1E">
      <w:pPr>
        <w:tabs>
          <w:tab w:val="left" w:pos="2355"/>
        </w:tabs>
        <w:autoSpaceDE w:val="0"/>
        <w:autoSpaceDN w:val="0"/>
        <w:adjustRightInd w:val="0"/>
        <w:ind w:firstLine="0"/>
        <w:jc w:val="left"/>
        <w:rPr>
          <w:szCs w:val="28"/>
        </w:rPr>
        <w:sectPr w:rsidR="00776B1E" w:rsidRPr="00776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6B1E">
        <w:rPr>
          <w:szCs w:val="28"/>
        </w:rPr>
        <w:tab/>
      </w:r>
    </w:p>
    <w:p w14:paraId="5839E195" w14:textId="77777777" w:rsidR="00776B1E" w:rsidRPr="00776B1E" w:rsidRDefault="00776B1E" w:rsidP="00776B1E">
      <w:pPr>
        <w:tabs>
          <w:tab w:val="left" w:pos="2355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14:paraId="3F8FE9EB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</w:rPr>
      </w:pPr>
    </w:p>
    <w:p w14:paraId="0F0DBF94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776B1E">
        <w:rPr>
          <w:b/>
          <w:bCs/>
          <w:color w:val="000000"/>
          <w:szCs w:val="28"/>
        </w:rPr>
        <w:t>Учебный план</w:t>
      </w:r>
    </w:p>
    <w:p w14:paraId="1D7B5720" w14:textId="77777777" w:rsidR="00776B1E" w:rsidRPr="00776B1E" w:rsidRDefault="00776B1E" w:rsidP="00776B1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776B1E">
        <w:rPr>
          <w:b/>
          <w:bCs/>
          <w:color w:val="000000"/>
          <w:szCs w:val="28"/>
        </w:rPr>
        <w:t>дополнительного образования обучающихся в МБОУ «Берлинская ООШ»</w:t>
      </w:r>
    </w:p>
    <w:p w14:paraId="1FCA2F9C" w14:textId="2AF79B64" w:rsidR="00776B1E" w:rsidRPr="00776B1E" w:rsidRDefault="00AF7F03" w:rsidP="00776B1E">
      <w:pPr>
        <w:tabs>
          <w:tab w:val="left" w:pos="1350"/>
        </w:tabs>
        <w:suppressAutoHyphens/>
        <w:spacing w:after="200" w:line="276" w:lineRule="auto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 2023-2024</w:t>
      </w:r>
      <w:r w:rsidR="00776B1E" w:rsidRPr="00776B1E">
        <w:rPr>
          <w:b/>
          <w:bCs/>
          <w:color w:val="000000"/>
          <w:szCs w:val="28"/>
        </w:rPr>
        <w:t xml:space="preserve"> учебный год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680"/>
        <w:gridCol w:w="2754"/>
        <w:gridCol w:w="2026"/>
        <w:gridCol w:w="1771"/>
        <w:gridCol w:w="1681"/>
        <w:gridCol w:w="1454"/>
      </w:tblGrid>
      <w:tr w:rsidR="00776B1E" w:rsidRPr="00776B1E" w14:paraId="7B5ABEC0" w14:textId="77777777" w:rsidTr="009D14B1">
        <w:trPr>
          <w:trHeight w:val="1175"/>
        </w:trPr>
        <w:tc>
          <w:tcPr>
            <w:tcW w:w="2701" w:type="dxa"/>
            <w:shd w:val="clear" w:color="auto" w:fill="auto"/>
          </w:tcPr>
          <w:p w14:paraId="2A912401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Направление</w:t>
            </w:r>
          </w:p>
        </w:tc>
        <w:tc>
          <w:tcPr>
            <w:tcW w:w="2680" w:type="dxa"/>
            <w:shd w:val="clear" w:color="auto" w:fill="auto"/>
          </w:tcPr>
          <w:p w14:paraId="1D1EF3E9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Название объединения</w:t>
            </w:r>
          </w:p>
        </w:tc>
        <w:tc>
          <w:tcPr>
            <w:tcW w:w="2754" w:type="dxa"/>
            <w:shd w:val="clear" w:color="auto" w:fill="auto"/>
          </w:tcPr>
          <w:p w14:paraId="477FF84D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Форма организации деятельности</w:t>
            </w:r>
          </w:p>
        </w:tc>
        <w:tc>
          <w:tcPr>
            <w:tcW w:w="2026" w:type="dxa"/>
            <w:shd w:val="clear" w:color="auto" w:fill="auto"/>
          </w:tcPr>
          <w:p w14:paraId="136586D4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Год обучения</w:t>
            </w:r>
          </w:p>
        </w:tc>
        <w:tc>
          <w:tcPr>
            <w:tcW w:w="1771" w:type="dxa"/>
            <w:shd w:val="clear" w:color="auto" w:fill="auto"/>
          </w:tcPr>
          <w:p w14:paraId="38F23939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Возраст</w:t>
            </w:r>
          </w:p>
        </w:tc>
        <w:tc>
          <w:tcPr>
            <w:tcW w:w="1681" w:type="dxa"/>
            <w:shd w:val="clear" w:color="auto" w:fill="auto"/>
          </w:tcPr>
          <w:p w14:paraId="3F8A211D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Всего часов в неделю</w:t>
            </w:r>
          </w:p>
        </w:tc>
        <w:tc>
          <w:tcPr>
            <w:tcW w:w="1454" w:type="dxa"/>
            <w:shd w:val="clear" w:color="auto" w:fill="auto"/>
          </w:tcPr>
          <w:p w14:paraId="31253478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Всего часов в год</w:t>
            </w:r>
          </w:p>
        </w:tc>
      </w:tr>
      <w:tr w:rsidR="00776B1E" w:rsidRPr="00776B1E" w14:paraId="33FE9280" w14:textId="77777777" w:rsidTr="009D14B1">
        <w:trPr>
          <w:trHeight w:val="513"/>
        </w:trPr>
        <w:tc>
          <w:tcPr>
            <w:tcW w:w="2701" w:type="dxa"/>
            <w:shd w:val="clear" w:color="auto" w:fill="auto"/>
          </w:tcPr>
          <w:p w14:paraId="6354BFD0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Общекультурное</w:t>
            </w:r>
          </w:p>
        </w:tc>
        <w:tc>
          <w:tcPr>
            <w:tcW w:w="2680" w:type="dxa"/>
            <w:shd w:val="clear" w:color="auto" w:fill="auto"/>
          </w:tcPr>
          <w:p w14:paraId="454F7657" w14:textId="5F352FC7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«Орленок» </w:t>
            </w:r>
          </w:p>
        </w:tc>
        <w:tc>
          <w:tcPr>
            <w:tcW w:w="2754" w:type="dxa"/>
            <w:shd w:val="clear" w:color="auto" w:fill="auto"/>
          </w:tcPr>
          <w:p w14:paraId="147BB10A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групповая</w:t>
            </w:r>
          </w:p>
        </w:tc>
        <w:tc>
          <w:tcPr>
            <w:tcW w:w="2026" w:type="dxa"/>
            <w:shd w:val="clear" w:color="auto" w:fill="auto"/>
          </w:tcPr>
          <w:p w14:paraId="68438068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14:paraId="00A20355" w14:textId="66EEB8D7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7-11 </w:t>
            </w:r>
            <w:r w:rsidR="00776B1E" w:rsidRPr="00776B1E">
              <w:rPr>
                <w:color w:val="000000"/>
                <w:szCs w:val="28"/>
              </w:rPr>
              <w:t>лет</w:t>
            </w:r>
          </w:p>
        </w:tc>
        <w:tc>
          <w:tcPr>
            <w:tcW w:w="1681" w:type="dxa"/>
            <w:shd w:val="clear" w:color="auto" w:fill="auto"/>
          </w:tcPr>
          <w:p w14:paraId="6266766B" w14:textId="062B2EC0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776B1E" w:rsidRPr="00776B1E">
              <w:rPr>
                <w:color w:val="000000"/>
                <w:szCs w:val="28"/>
              </w:rPr>
              <w:t xml:space="preserve"> ч.</w:t>
            </w:r>
          </w:p>
        </w:tc>
        <w:tc>
          <w:tcPr>
            <w:tcW w:w="1454" w:type="dxa"/>
            <w:shd w:val="clear" w:color="auto" w:fill="auto"/>
          </w:tcPr>
          <w:p w14:paraId="0FD9DCF6" w14:textId="2986F1F0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  <w:r w:rsidR="00776B1E" w:rsidRPr="00776B1E">
              <w:rPr>
                <w:color w:val="000000"/>
                <w:szCs w:val="28"/>
              </w:rPr>
              <w:t xml:space="preserve"> ч.</w:t>
            </w:r>
          </w:p>
        </w:tc>
      </w:tr>
      <w:tr w:rsidR="00776B1E" w:rsidRPr="00776B1E" w14:paraId="6A64F3EA" w14:textId="77777777" w:rsidTr="009D14B1">
        <w:trPr>
          <w:trHeight w:val="499"/>
        </w:trPr>
        <w:tc>
          <w:tcPr>
            <w:tcW w:w="2701" w:type="dxa"/>
            <w:vMerge w:val="restart"/>
            <w:shd w:val="clear" w:color="auto" w:fill="auto"/>
          </w:tcPr>
          <w:p w14:paraId="4846F6C4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Спортивно-оздоровительное</w:t>
            </w:r>
          </w:p>
        </w:tc>
        <w:tc>
          <w:tcPr>
            <w:tcW w:w="2680" w:type="dxa"/>
            <w:shd w:val="clear" w:color="auto" w:fill="auto"/>
          </w:tcPr>
          <w:p w14:paraId="657594DE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«ОФП»</w:t>
            </w:r>
          </w:p>
        </w:tc>
        <w:tc>
          <w:tcPr>
            <w:tcW w:w="2754" w:type="dxa"/>
            <w:shd w:val="clear" w:color="auto" w:fill="auto"/>
          </w:tcPr>
          <w:p w14:paraId="6ADCF66B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групповая</w:t>
            </w:r>
          </w:p>
        </w:tc>
        <w:tc>
          <w:tcPr>
            <w:tcW w:w="2026" w:type="dxa"/>
            <w:shd w:val="clear" w:color="auto" w:fill="auto"/>
          </w:tcPr>
          <w:p w14:paraId="39E644AF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14:paraId="51E5B0EF" w14:textId="62A0F62F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12-16</w:t>
            </w:r>
            <w:r w:rsidR="00776B1E" w:rsidRPr="00776B1E">
              <w:rPr>
                <w:color w:val="000000"/>
                <w:szCs w:val="28"/>
              </w:rPr>
              <w:t xml:space="preserve"> лет</w:t>
            </w:r>
          </w:p>
        </w:tc>
        <w:tc>
          <w:tcPr>
            <w:tcW w:w="1681" w:type="dxa"/>
            <w:shd w:val="clear" w:color="auto" w:fill="auto"/>
          </w:tcPr>
          <w:p w14:paraId="73C1A5F9" w14:textId="1C163113" w:rsidR="00776B1E" w:rsidRPr="00776B1E" w:rsidRDefault="00AB2FBD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bookmarkStart w:id="4" w:name="_GoBack"/>
            <w:bookmarkEnd w:id="4"/>
            <w:r w:rsidR="00776B1E" w:rsidRPr="00776B1E">
              <w:rPr>
                <w:color w:val="000000"/>
                <w:szCs w:val="28"/>
              </w:rPr>
              <w:t xml:space="preserve"> ч.</w:t>
            </w:r>
          </w:p>
        </w:tc>
        <w:tc>
          <w:tcPr>
            <w:tcW w:w="1454" w:type="dxa"/>
            <w:shd w:val="clear" w:color="auto" w:fill="auto"/>
          </w:tcPr>
          <w:p w14:paraId="670949E6" w14:textId="75B4B089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  <w:r w:rsidR="00776B1E" w:rsidRPr="00776B1E">
              <w:rPr>
                <w:color w:val="000000"/>
                <w:szCs w:val="28"/>
              </w:rPr>
              <w:t xml:space="preserve"> ч.</w:t>
            </w:r>
          </w:p>
        </w:tc>
      </w:tr>
      <w:tr w:rsidR="00776B1E" w:rsidRPr="00776B1E" w14:paraId="3CB32D07" w14:textId="77777777" w:rsidTr="009D14B1">
        <w:trPr>
          <w:trHeight w:val="499"/>
        </w:trPr>
        <w:tc>
          <w:tcPr>
            <w:tcW w:w="2701" w:type="dxa"/>
            <w:vMerge/>
            <w:shd w:val="clear" w:color="auto" w:fill="auto"/>
          </w:tcPr>
          <w:p w14:paraId="3DEE3F69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78036C18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«ОФП»</w:t>
            </w:r>
          </w:p>
        </w:tc>
        <w:tc>
          <w:tcPr>
            <w:tcW w:w="2754" w:type="dxa"/>
            <w:shd w:val="clear" w:color="auto" w:fill="auto"/>
          </w:tcPr>
          <w:p w14:paraId="3656C377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групповая</w:t>
            </w:r>
          </w:p>
        </w:tc>
        <w:tc>
          <w:tcPr>
            <w:tcW w:w="2026" w:type="dxa"/>
            <w:shd w:val="clear" w:color="auto" w:fill="auto"/>
          </w:tcPr>
          <w:p w14:paraId="399571B1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14:paraId="35375563" w14:textId="1194CED8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9-11</w:t>
            </w:r>
            <w:r w:rsidR="00776B1E" w:rsidRPr="00776B1E">
              <w:rPr>
                <w:color w:val="000000"/>
                <w:szCs w:val="28"/>
              </w:rPr>
              <w:t xml:space="preserve"> лет</w:t>
            </w:r>
          </w:p>
        </w:tc>
        <w:tc>
          <w:tcPr>
            <w:tcW w:w="1681" w:type="dxa"/>
            <w:shd w:val="clear" w:color="auto" w:fill="auto"/>
          </w:tcPr>
          <w:p w14:paraId="26D398C0" w14:textId="080D5490" w:rsidR="00776B1E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76B1E" w:rsidRPr="00776B1E">
              <w:rPr>
                <w:color w:val="000000"/>
                <w:szCs w:val="28"/>
              </w:rPr>
              <w:t xml:space="preserve"> ч.</w:t>
            </w:r>
          </w:p>
        </w:tc>
        <w:tc>
          <w:tcPr>
            <w:tcW w:w="1454" w:type="dxa"/>
            <w:shd w:val="clear" w:color="auto" w:fill="auto"/>
          </w:tcPr>
          <w:p w14:paraId="1E97B2CD" w14:textId="77777777" w:rsidR="00776B1E" w:rsidRPr="00776B1E" w:rsidRDefault="00776B1E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68 ч.</w:t>
            </w:r>
          </w:p>
        </w:tc>
      </w:tr>
      <w:tr w:rsidR="00F14A91" w:rsidRPr="00776B1E" w14:paraId="2AFBB1CD" w14:textId="77777777" w:rsidTr="009D14B1">
        <w:trPr>
          <w:trHeight w:val="499"/>
        </w:trPr>
        <w:tc>
          <w:tcPr>
            <w:tcW w:w="2701" w:type="dxa"/>
            <w:shd w:val="clear" w:color="auto" w:fill="auto"/>
          </w:tcPr>
          <w:p w14:paraId="60319652" w14:textId="77777777" w:rsidR="00F14A91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960A9B8" w14:textId="7BA93FF6" w:rsidR="00F14A91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«Олимпийская смена»</w:t>
            </w:r>
          </w:p>
        </w:tc>
        <w:tc>
          <w:tcPr>
            <w:tcW w:w="2754" w:type="dxa"/>
            <w:shd w:val="clear" w:color="auto" w:fill="auto"/>
          </w:tcPr>
          <w:p w14:paraId="3C5BE132" w14:textId="5182B341" w:rsidR="00F14A91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групповая </w:t>
            </w:r>
          </w:p>
        </w:tc>
        <w:tc>
          <w:tcPr>
            <w:tcW w:w="2026" w:type="dxa"/>
            <w:shd w:val="clear" w:color="auto" w:fill="auto"/>
          </w:tcPr>
          <w:p w14:paraId="2BDAFD7A" w14:textId="1E23B47C" w:rsidR="00F14A91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14:paraId="0B3B01A6" w14:textId="5ACFB3CA" w:rsidR="00F14A91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12-16</w:t>
            </w:r>
          </w:p>
        </w:tc>
        <w:tc>
          <w:tcPr>
            <w:tcW w:w="1681" w:type="dxa"/>
            <w:shd w:val="clear" w:color="auto" w:fill="auto"/>
          </w:tcPr>
          <w:p w14:paraId="71BAE5FD" w14:textId="6D3135CE" w:rsidR="00F14A91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1ч.</w:t>
            </w:r>
          </w:p>
        </w:tc>
        <w:tc>
          <w:tcPr>
            <w:tcW w:w="1454" w:type="dxa"/>
            <w:shd w:val="clear" w:color="auto" w:fill="auto"/>
          </w:tcPr>
          <w:p w14:paraId="2A160CF4" w14:textId="13EA0F7B" w:rsidR="00F14A91" w:rsidRPr="00776B1E" w:rsidRDefault="00F14A91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34ч</w:t>
            </w:r>
          </w:p>
        </w:tc>
      </w:tr>
      <w:tr w:rsidR="005E198F" w:rsidRPr="00776B1E" w14:paraId="18D56F7D" w14:textId="77777777" w:rsidTr="009D14B1">
        <w:trPr>
          <w:trHeight w:val="499"/>
        </w:trPr>
        <w:tc>
          <w:tcPr>
            <w:tcW w:w="2701" w:type="dxa"/>
            <w:shd w:val="clear" w:color="auto" w:fill="auto"/>
          </w:tcPr>
          <w:p w14:paraId="154A61A0" w14:textId="77777777" w:rsidR="005E198F" w:rsidRPr="00776B1E" w:rsidRDefault="005E198F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19002A7" w14:textId="606AA381" w:rsidR="005E198F" w:rsidRDefault="005E198F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Легкая атлетика </w:t>
            </w:r>
          </w:p>
        </w:tc>
        <w:tc>
          <w:tcPr>
            <w:tcW w:w="2754" w:type="dxa"/>
            <w:shd w:val="clear" w:color="auto" w:fill="auto"/>
          </w:tcPr>
          <w:p w14:paraId="6CC29E1A" w14:textId="68511CBC" w:rsidR="005E198F" w:rsidRDefault="005E198F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Групповая </w:t>
            </w:r>
          </w:p>
        </w:tc>
        <w:tc>
          <w:tcPr>
            <w:tcW w:w="2026" w:type="dxa"/>
            <w:shd w:val="clear" w:color="auto" w:fill="auto"/>
          </w:tcPr>
          <w:p w14:paraId="013838B2" w14:textId="0AC850A3" w:rsidR="005E198F" w:rsidRDefault="005E198F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14:paraId="64E3B1D8" w14:textId="41CA25C0" w:rsidR="005E198F" w:rsidRDefault="005E198F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7-11 лет</w:t>
            </w:r>
          </w:p>
        </w:tc>
        <w:tc>
          <w:tcPr>
            <w:tcW w:w="1681" w:type="dxa"/>
            <w:shd w:val="clear" w:color="auto" w:fill="auto"/>
          </w:tcPr>
          <w:p w14:paraId="0E2A999E" w14:textId="03171ADC" w:rsidR="005E198F" w:rsidRDefault="005E198F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1ч</w:t>
            </w:r>
          </w:p>
        </w:tc>
        <w:tc>
          <w:tcPr>
            <w:tcW w:w="1454" w:type="dxa"/>
            <w:shd w:val="clear" w:color="auto" w:fill="auto"/>
          </w:tcPr>
          <w:p w14:paraId="135401CA" w14:textId="286E10D0" w:rsidR="005E198F" w:rsidRDefault="005E198F" w:rsidP="00776B1E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34ч</w:t>
            </w:r>
          </w:p>
        </w:tc>
      </w:tr>
      <w:tr w:rsidR="005E198F" w:rsidRPr="00776B1E" w14:paraId="2A27A8F5" w14:textId="77777777" w:rsidTr="009D14B1">
        <w:trPr>
          <w:trHeight w:val="499"/>
        </w:trPr>
        <w:tc>
          <w:tcPr>
            <w:tcW w:w="2701" w:type="dxa"/>
            <w:shd w:val="clear" w:color="auto" w:fill="auto"/>
          </w:tcPr>
          <w:p w14:paraId="7A1EAA31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05741BCE" w14:textId="22CAC176" w:rsidR="005E198F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Легкая атлетика </w:t>
            </w:r>
          </w:p>
        </w:tc>
        <w:tc>
          <w:tcPr>
            <w:tcW w:w="2754" w:type="dxa"/>
            <w:shd w:val="clear" w:color="auto" w:fill="auto"/>
          </w:tcPr>
          <w:p w14:paraId="525B6701" w14:textId="576C99B7" w:rsidR="005E198F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Групповая </w:t>
            </w:r>
          </w:p>
        </w:tc>
        <w:tc>
          <w:tcPr>
            <w:tcW w:w="2026" w:type="dxa"/>
            <w:shd w:val="clear" w:color="auto" w:fill="auto"/>
          </w:tcPr>
          <w:p w14:paraId="178B81E9" w14:textId="4CCDAD46" w:rsidR="005E198F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14:paraId="5E037460" w14:textId="4E8994F2" w:rsidR="005E198F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12-15</w:t>
            </w:r>
          </w:p>
        </w:tc>
        <w:tc>
          <w:tcPr>
            <w:tcW w:w="1681" w:type="dxa"/>
            <w:shd w:val="clear" w:color="auto" w:fill="auto"/>
          </w:tcPr>
          <w:p w14:paraId="45947193" w14:textId="0F23EEDE" w:rsidR="005E198F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1ч</w:t>
            </w:r>
          </w:p>
        </w:tc>
        <w:tc>
          <w:tcPr>
            <w:tcW w:w="1454" w:type="dxa"/>
            <w:shd w:val="clear" w:color="auto" w:fill="auto"/>
          </w:tcPr>
          <w:p w14:paraId="6AD5E10D" w14:textId="708F8427" w:rsidR="005E198F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34ч</w:t>
            </w:r>
          </w:p>
        </w:tc>
      </w:tr>
      <w:tr w:rsidR="005E198F" w:rsidRPr="00776B1E" w14:paraId="0C0C0302" w14:textId="77777777" w:rsidTr="009D14B1">
        <w:trPr>
          <w:trHeight w:val="513"/>
        </w:trPr>
        <w:tc>
          <w:tcPr>
            <w:tcW w:w="2701" w:type="dxa"/>
            <w:shd w:val="clear" w:color="auto" w:fill="auto"/>
          </w:tcPr>
          <w:p w14:paraId="40D3351E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Социальное</w:t>
            </w:r>
          </w:p>
        </w:tc>
        <w:tc>
          <w:tcPr>
            <w:tcW w:w="2680" w:type="dxa"/>
            <w:shd w:val="clear" w:color="auto" w:fill="auto"/>
          </w:tcPr>
          <w:p w14:paraId="01A995FF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«По зову сердца»</w:t>
            </w:r>
          </w:p>
        </w:tc>
        <w:tc>
          <w:tcPr>
            <w:tcW w:w="2754" w:type="dxa"/>
            <w:shd w:val="clear" w:color="auto" w:fill="auto"/>
          </w:tcPr>
          <w:p w14:paraId="61EBFFCC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групповая</w:t>
            </w:r>
          </w:p>
        </w:tc>
        <w:tc>
          <w:tcPr>
            <w:tcW w:w="2026" w:type="dxa"/>
            <w:shd w:val="clear" w:color="auto" w:fill="auto"/>
          </w:tcPr>
          <w:p w14:paraId="35C11CBD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14:paraId="4C78459E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9-16 лет</w:t>
            </w:r>
          </w:p>
        </w:tc>
        <w:tc>
          <w:tcPr>
            <w:tcW w:w="1681" w:type="dxa"/>
            <w:shd w:val="clear" w:color="auto" w:fill="auto"/>
          </w:tcPr>
          <w:p w14:paraId="3D1398C3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1 ч.</w:t>
            </w:r>
          </w:p>
        </w:tc>
        <w:tc>
          <w:tcPr>
            <w:tcW w:w="1454" w:type="dxa"/>
            <w:shd w:val="clear" w:color="auto" w:fill="auto"/>
          </w:tcPr>
          <w:p w14:paraId="33D84CEE" w14:textId="77777777" w:rsidR="005E198F" w:rsidRPr="00776B1E" w:rsidRDefault="005E198F" w:rsidP="005E198F">
            <w:pPr>
              <w:tabs>
                <w:tab w:val="left" w:pos="1350"/>
              </w:tabs>
              <w:suppressAutoHyphens/>
              <w:spacing w:after="200"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776B1E">
              <w:rPr>
                <w:color w:val="000000"/>
                <w:szCs w:val="28"/>
              </w:rPr>
              <w:t>34 ч.</w:t>
            </w:r>
          </w:p>
        </w:tc>
      </w:tr>
    </w:tbl>
    <w:p w14:paraId="514EDFBE" w14:textId="77777777" w:rsidR="00054615" w:rsidRDefault="00054615" w:rsidP="0063155F">
      <w:pPr>
        <w:ind w:firstLine="0"/>
        <w:rPr>
          <w:b/>
          <w:u w:val="single"/>
        </w:rPr>
      </w:pPr>
    </w:p>
    <w:bookmarkEnd w:id="2"/>
    <w:bookmarkEnd w:id="3"/>
    <w:p w14:paraId="0C050279" w14:textId="11EEEC36" w:rsidR="008F42FB" w:rsidRPr="00FA1494" w:rsidRDefault="008F42FB" w:rsidP="00FA1494">
      <w:pPr>
        <w:ind w:firstLine="0"/>
      </w:pPr>
    </w:p>
    <w:p w14:paraId="42DDB82C" w14:textId="77777777" w:rsidR="008F42FB" w:rsidRPr="008F42FB" w:rsidRDefault="008F42FB" w:rsidP="008F42FB">
      <w:r w:rsidRPr="008F42FB">
        <w:t xml:space="preserve">                             </w:t>
      </w:r>
    </w:p>
    <w:p w14:paraId="1E77FF5C" w14:textId="77777777" w:rsidR="00465DD2" w:rsidRDefault="00465DD2" w:rsidP="008F42FB"/>
    <w:p w14:paraId="15C86CF8" w14:textId="6031B904" w:rsidR="008F42FB" w:rsidRPr="008F42FB" w:rsidRDefault="0063155F" w:rsidP="008F42FB">
      <w:pPr>
        <w:sectPr w:rsidR="008F42FB" w:rsidRPr="008F42FB" w:rsidSect="00AB15BF">
          <w:footerReference w:type="even" r:id="rId11"/>
          <w:footerReference w:type="default" r:id="rId12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b/>
        </w:rPr>
        <w:lastRenderedPageBreak/>
        <w:t xml:space="preserve"> </w:t>
      </w:r>
    </w:p>
    <w:p w14:paraId="4509301F" w14:textId="77777777" w:rsidR="008F42FB" w:rsidRPr="008F42FB" w:rsidRDefault="008F42FB" w:rsidP="008F42FB"/>
    <w:p w14:paraId="018AAC51" w14:textId="25806E95" w:rsidR="008F42FB" w:rsidRPr="008F42FB" w:rsidRDefault="00CB49D3" w:rsidP="008F42FB">
      <w:r>
        <w:rPr>
          <w:b/>
        </w:rPr>
        <w:t xml:space="preserve"> </w:t>
      </w:r>
    </w:p>
    <w:p w14:paraId="3DF9076A" w14:textId="0EC55D76" w:rsidR="007639C5" w:rsidRPr="007639C5" w:rsidRDefault="004D174B" w:rsidP="007639C5">
      <w:pPr>
        <w:rPr>
          <w:b/>
          <w:szCs w:val="28"/>
        </w:rPr>
      </w:pPr>
      <w:r>
        <w:t xml:space="preserve"> </w:t>
      </w:r>
    </w:p>
    <w:p w14:paraId="159E4554" w14:textId="77777777" w:rsidR="007639C5" w:rsidRPr="007639C5" w:rsidRDefault="007639C5" w:rsidP="007639C5">
      <w:pPr>
        <w:rPr>
          <w:b/>
          <w:szCs w:val="28"/>
        </w:rPr>
      </w:pPr>
    </w:p>
    <w:p w14:paraId="73D6567E" w14:textId="77777777" w:rsidR="007639C5" w:rsidRPr="007639C5" w:rsidRDefault="007639C5">
      <w:pPr>
        <w:jc w:val="center"/>
        <w:rPr>
          <w:sz w:val="24"/>
        </w:rPr>
      </w:pPr>
    </w:p>
    <w:sectPr w:rsidR="007639C5" w:rsidRPr="007639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F5BB6" w14:textId="77777777" w:rsidR="00895C49" w:rsidRDefault="00895C49" w:rsidP="00B57B91">
      <w:r>
        <w:separator/>
      </w:r>
    </w:p>
  </w:endnote>
  <w:endnote w:type="continuationSeparator" w:id="0">
    <w:p w14:paraId="1DB979C4" w14:textId="77777777" w:rsidR="00895C49" w:rsidRDefault="00895C49" w:rsidP="00B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A290" w14:textId="77777777" w:rsidR="005E198F" w:rsidRPr="008F42FB" w:rsidRDefault="005E198F" w:rsidP="008F42FB">
    <w:r w:rsidRPr="008F42FB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8C449B7" wp14:editId="7D4CC5EC">
              <wp:simplePos x="0" y="0"/>
              <wp:positionH relativeFrom="page">
                <wp:posOffset>6608445</wp:posOffset>
              </wp:positionH>
              <wp:positionV relativeFrom="page">
                <wp:posOffset>9963150</wp:posOffset>
              </wp:positionV>
              <wp:extent cx="228600" cy="121920"/>
              <wp:effectExtent l="0" t="0" r="1905" b="190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D8D1" w14:textId="77777777" w:rsidR="005E198F" w:rsidRPr="008F42FB" w:rsidRDefault="005E198F" w:rsidP="008F42FB">
                          <w:r w:rsidRPr="008F42FB">
                            <w:fldChar w:fldCharType="begin"/>
                          </w:r>
                          <w:r w:rsidRPr="008F42FB">
                            <w:instrText xml:space="preserve"> PAGE \* MERGEFORMAT </w:instrText>
                          </w:r>
                          <w:r w:rsidRPr="008F42FB">
                            <w:fldChar w:fldCharType="separate"/>
                          </w:r>
                          <w:r w:rsidRPr="008F42FB">
                            <w:t>37</w:t>
                          </w:r>
                          <w:r w:rsidRPr="008F42FB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449B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20.35pt;margin-top:784.5pt;width:18pt;height:9.6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" filled="f" stroked="f">
              <v:textbox style="mso-fit-shape-to-text:t" inset="0,0,0,0">
                <w:txbxContent>
                  <w:p w14:paraId="3726D8D1" w14:textId="77777777" w:rsidR="005E198F" w:rsidRPr="008F42FB" w:rsidRDefault="005E198F" w:rsidP="008F42FB">
                    <w:r w:rsidRPr="008F42FB">
                      <w:fldChar w:fldCharType="begin"/>
                    </w:r>
                    <w:r w:rsidRPr="008F42FB">
                      <w:instrText xml:space="preserve"> PAGE \* MERGEFORMAT </w:instrText>
                    </w:r>
                    <w:r w:rsidRPr="008F42FB">
                      <w:fldChar w:fldCharType="separate"/>
                    </w:r>
                    <w:r w:rsidRPr="008F42FB">
                      <w:t>37</w:t>
                    </w:r>
                    <w:r w:rsidRPr="008F42F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6169F2" w14:textId="77777777" w:rsidR="005E198F" w:rsidRPr="008F42FB" w:rsidRDefault="005E198F" w:rsidP="008F42FB"/>
  <w:p w14:paraId="532A3783" w14:textId="77777777" w:rsidR="005E198F" w:rsidRPr="008F42FB" w:rsidRDefault="005E198F" w:rsidP="008F42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867CF" w14:textId="77777777" w:rsidR="005E198F" w:rsidRPr="008F42FB" w:rsidRDefault="005E198F" w:rsidP="008F42FB">
    <w:r w:rsidRPr="008F42FB">
      <w:fldChar w:fldCharType="begin"/>
    </w:r>
    <w:r w:rsidRPr="008F42FB">
      <w:instrText>PAGE   \* MERGEFORMAT</w:instrText>
    </w:r>
    <w:r w:rsidRPr="008F42FB">
      <w:fldChar w:fldCharType="separate"/>
    </w:r>
    <w:r w:rsidR="005B1F0F">
      <w:rPr>
        <w:noProof/>
      </w:rPr>
      <w:t>22</w:t>
    </w:r>
    <w:r w:rsidRPr="008F42FB">
      <w:fldChar w:fldCharType="end"/>
    </w:r>
  </w:p>
  <w:p w14:paraId="1C8352F5" w14:textId="77777777" w:rsidR="005E198F" w:rsidRPr="008F42FB" w:rsidRDefault="005E198F" w:rsidP="008F42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BAD1D" w14:textId="77777777" w:rsidR="005E198F" w:rsidRPr="008F42FB" w:rsidRDefault="005E198F" w:rsidP="008F42FB">
    <w:r w:rsidRPr="008F42F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AE0F21" wp14:editId="4387335D">
              <wp:simplePos x="0" y="0"/>
              <wp:positionH relativeFrom="page">
                <wp:posOffset>6608445</wp:posOffset>
              </wp:positionH>
              <wp:positionV relativeFrom="page">
                <wp:posOffset>9963150</wp:posOffset>
              </wp:positionV>
              <wp:extent cx="228600" cy="121920"/>
              <wp:effectExtent l="0" t="0" r="190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46D10" w14:textId="77777777" w:rsidR="005E198F" w:rsidRPr="008F42FB" w:rsidRDefault="005E198F" w:rsidP="008F42FB">
                          <w:r w:rsidRPr="008F42FB">
                            <w:fldChar w:fldCharType="begin"/>
                          </w:r>
                          <w:r w:rsidRPr="008F42FB">
                            <w:instrText xml:space="preserve"> PAGE \* MERGEFORMAT </w:instrText>
                          </w:r>
                          <w:r w:rsidRPr="008F42FB">
                            <w:fldChar w:fldCharType="separate"/>
                          </w:r>
                          <w:r w:rsidRPr="008F42FB">
                            <w:t>37</w:t>
                          </w:r>
                          <w:r w:rsidRPr="008F42FB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E0F2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520.35pt;margin-top:784.5pt;width:18pt;height:9.6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" filled="f" stroked="f">
              <v:textbox style="mso-fit-shape-to-text:t" inset="0,0,0,0">
                <w:txbxContent>
                  <w:p w14:paraId="05C46D10" w14:textId="77777777" w:rsidR="005E198F" w:rsidRPr="008F42FB" w:rsidRDefault="005E198F" w:rsidP="008F42FB">
                    <w:r w:rsidRPr="008F42FB">
                      <w:fldChar w:fldCharType="begin"/>
                    </w:r>
                    <w:r w:rsidRPr="008F42FB">
                      <w:instrText xml:space="preserve"> PAGE \* MERGEFORMAT </w:instrText>
                    </w:r>
                    <w:r w:rsidRPr="008F42FB">
                      <w:fldChar w:fldCharType="separate"/>
                    </w:r>
                    <w:r w:rsidRPr="008F42FB">
                      <w:t>37</w:t>
                    </w:r>
                    <w:r w:rsidRPr="008F42F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1D109F" w14:textId="77777777" w:rsidR="005E198F" w:rsidRPr="008F42FB" w:rsidRDefault="005E198F" w:rsidP="008F42FB"/>
  <w:p w14:paraId="23136A92" w14:textId="77777777" w:rsidR="005E198F" w:rsidRPr="008F42FB" w:rsidRDefault="005E198F" w:rsidP="008F42F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5CC90" w14:textId="77777777" w:rsidR="005E198F" w:rsidRPr="008F42FB" w:rsidRDefault="005E198F" w:rsidP="008F42FB">
    <w:r w:rsidRPr="008F42FB">
      <w:fldChar w:fldCharType="begin"/>
    </w:r>
    <w:r w:rsidRPr="008F42FB">
      <w:instrText>PAGE   \* MERGEFORMAT</w:instrText>
    </w:r>
    <w:r w:rsidRPr="008F42FB">
      <w:fldChar w:fldCharType="separate"/>
    </w:r>
    <w:r w:rsidR="005B1F0F">
      <w:rPr>
        <w:noProof/>
      </w:rPr>
      <w:t>24</w:t>
    </w:r>
    <w:r w:rsidRPr="008F42FB">
      <w:fldChar w:fldCharType="end"/>
    </w:r>
  </w:p>
  <w:p w14:paraId="37E56C1B" w14:textId="77777777" w:rsidR="005E198F" w:rsidRPr="008F42FB" w:rsidRDefault="005E198F" w:rsidP="008F42F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A714" w14:textId="77777777" w:rsidR="005E198F" w:rsidRDefault="005E198F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39FC3" w14:textId="77777777" w:rsidR="005E198F" w:rsidRDefault="005E198F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EE42F" w14:textId="77777777" w:rsidR="005E198F" w:rsidRDefault="005E19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6270" w14:textId="77777777" w:rsidR="00895C49" w:rsidRDefault="00895C49" w:rsidP="00B57B91">
      <w:r>
        <w:separator/>
      </w:r>
    </w:p>
  </w:footnote>
  <w:footnote w:type="continuationSeparator" w:id="0">
    <w:p w14:paraId="24F2B14A" w14:textId="77777777" w:rsidR="00895C49" w:rsidRDefault="00895C49" w:rsidP="00B5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3F121" w14:textId="77777777" w:rsidR="005E198F" w:rsidRPr="008F42FB" w:rsidRDefault="005E198F" w:rsidP="008F42FB"/>
  <w:p w14:paraId="50D62B45" w14:textId="77777777" w:rsidR="005E198F" w:rsidRPr="008F42FB" w:rsidRDefault="005E198F" w:rsidP="008F42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4B1A1" w14:textId="77777777" w:rsidR="005E198F" w:rsidRDefault="005E19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8AD72" w14:textId="77777777" w:rsidR="005E198F" w:rsidRDefault="005E198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5D3E7" w14:textId="77777777" w:rsidR="005E198F" w:rsidRDefault="005E19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198"/>
    <w:multiLevelType w:val="multilevel"/>
    <w:tmpl w:val="2F1E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A38AF"/>
    <w:multiLevelType w:val="hybridMultilevel"/>
    <w:tmpl w:val="7CAA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139C2"/>
    <w:multiLevelType w:val="hybridMultilevel"/>
    <w:tmpl w:val="C748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1F94"/>
    <w:rsid w:val="00052A6F"/>
    <w:rsid w:val="00054615"/>
    <w:rsid w:val="00055515"/>
    <w:rsid w:val="0008545A"/>
    <w:rsid w:val="000B2562"/>
    <w:rsid w:val="000C752B"/>
    <w:rsid w:val="00111582"/>
    <w:rsid w:val="00133C23"/>
    <w:rsid w:val="001979A6"/>
    <w:rsid w:val="001C18C6"/>
    <w:rsid w:val="001F3818"/>
    <w:rsid w:val="002366E9"/>
    <w:rsid w:val="00240DB5"/>
    <w:rsid w:val="00242D0E"/>
    <w:rsid w:val="00266629"/>
    <w:rsid w:val="002C09A9"/>
    <w:rsid w:val="002E698A"/>
    <w:rsid w:val="002F69A8"/>
    <w:rsid w:val="00321204"/>
    <w:rsid w:val="0033310C"/>
    <w:rsid w:val="00340338"/>
    <w:rsid w:val="00343643"/>
    <w:rsid w:val="003702D1"/>
    <w:rsid w:val="00384973"/>
    <w:rsid w:val="003C0067"/>
    <w:rsid w:val="003D5B84"/>
    <w:rsid w:val="003E0CEF"/>
    <w:rsid w:val="00414244"/>
    <w:rsid w:val="00435BFD"/>
    <w:rsid w:val="00465DD2"/>
    <w:rsid w:val="00473BEE"/>
    <w:rsid w:val="004A5C2D"/>
    <w:rsid w:val="004D174B"/>
    <w:rsid w:val="004F2358"/>
    <w:rsid w:val="00505F8F"/>
    <w:rsid w:val="00506F81"/>
    <w:rsid w:val="00513A49"/>
    <w:rsid w:val="005229C3"/>
    <w:rsid w:val="00550858"/>
    <w:rsid w:val="00552BFC"/>
    <w:rsid w:val="005B1F0F"/>
    <w:rsid w:val="005E18A7"/>
    <w:rsid w:val="005E198F"/>
    <w:rsid w:val="005E4477"/>
    <w:rsid w:val="006118B3"/>
    <w:rsid w:val="006267A0"/>
    <w:rsid w:val="0063155F"/>
    <w:rsid w:val="006430E1"/>
    <w:rsid w:val="006858B2"/>
    <w:rsid w:val="006A26C7"/>
    <w:rsid w:val="006A3913"/>
    <w:rsid w:val="006A5F6F"/>
    <w:rsid w:val="006A6835"/>
    <w:rsid w:val="006B7251"/>
    <w:rsid w:val="006C5092"/>
    <w:rsid w:val="006D3BE8"/>
    <w:rsid w:val="00706EAA"/>
    <w:rsid w:val="00726270"/>
    <w:rsid w:val="00737A09"/>
    <w:rsid w:val="0074713E"/>
    <w:rsid w:val="0075130C"/>
    <w:rsid w:val="007639C5"/>
    <w:rsid w:val="00776B1E"/>
    <w:rsid w:val="007902A8"/>
    <w:rsid w:val="007C1F54"/>
    <w:rsid w:val="00807382"/>
    <w:rsid w:val="00807B33"/>
    <w:rsid w:val="00807E21"/>
    <w:rsid w:val="008161D8"/>
    <w:rsid w:val="00821E0B"/>
    <w:rsid w:val="00857029"/>
    <w:rsid w:val="00861E49"/>
    <w:rsid w:val="00895C49"/>
    <w:rsid w:val="008964FD"/>
    <w:rsid w:val="008A337D"/>
    <w:rsid w:val="008B5886"/>
    <w:rsid w:val="008B7F3A"/>
    <w:rsid w:val="008E0922"/>
    <w:rsid w:val="008F42FB"/>
    <w:rsid w:val="00902406"/>
    <w:rsid w:val="00903F56"/>
    <w:rsid w:val="00913082"/>
    <w:rsid w:val="0092168A"/>
    <w:rsid w:val="00935C6E"/>
    <w:rsid w:val="0094003E"/>
    <w:rsid w:val="00940187"/>
    <w:rsid w:val="0095348B"/>
    <w:rsid w:val="009614FD"/>
    <w:rsid w:val="00991DCC"/>
    <w:rsid w:val="009927F6"/>
    <w:rsid w:val="009C3C62"/>
    <w:rsid w:val="009D14B1"/>
    <w:rsid w:val="009D1DCC"/>
    <w:rsid w:val="009E281C"/>
    <w:rsid w:val="009E6BD7"/>
    <w:rsid w:val="00A205E9"/>
    <w:rsid w:val="00A266FF"/>
    <w:rsid w:val="00A47301"/>
    <w:rsid w:val="00A61DDA"/>
    <w:rsid w:val="00A84164"/>
    <w:rsid w:val="00AB15BF"/>
    <w:rsid w:val="00AB2FBD"/>
    <w:rsid w:val="00AD5E62"/>
    <w:rsid w:val="00AD75AB"/>
    <w:rsid w:val="00AE7F1B"/>
    <w:rsid w:val="00AF7F03"/>
    <w:rsid w:val="00B01ED5"/>
    <w:rsid w:val="00B17EE6"/>
    <w:rsid w:val="00B37949"/>
    <w:rsid w:val="00B51D72"/>
    <w:rsid w:val="00B54B81"/>
    <w:rsid w:val="00B57B91"/>
    <w:rsid w:val="00BA1846"/>
    <w:rsid w:val="00BA7FBC"/>
    <w:rsid w:val="00BC442F"/>
    <w:rsid w:val="00BE538F"/>
    <w:rsid w:val="00C03DBA"/>
    <w:rsid w:val="00C07C69"/>
    <w:rsid w:val="00C44618"/>
    <w:rsid w:val="00C6604D"/>
    <w:rsid w:val="00C91531"/>
    <w:rsid w:val="00C97C13"/>
    <w:rsid w:val="00C97E1B"/>
    <w:rsid w:val="00CB49D3"/>
    <w:rsid w:val="00CE152F"/>
    <w:rsid w:val="00D03BAB"/>
    <w:rsid w:val="00D27760"/>
    <w:rsid w:val="00D34813"/>
    <w:rsid w:val="00D42400"/>
    <w:rsid w:val="00D50979"/>
    <w:rsid w:val="00D57258"/>
    <w:rsid w:val="00D83EC1"/>
    <w:rsid w:val="00DB2B6A"/>
    <w:rsid w:val="00DB5635"/>
    <w:rsid w:val="00DC4D63"/>
    <w:rsid w:val="00DF73FE"/>
    <w:rsid w:val="00E04DF1"/>
    <w:rsid w:val="00E21B4D"/>
    <w:rsid w:val="00E27938"/>
    <w:rsid w:val="00E27B50"/>
    <w:rsid w:val="00E40C38"/>
    <w:rsid w:val="00E5040F"/>
    <w:rsid w:val="00EC77A8"/>
    <w:rsid w:val="00EF6023"/>
    <w:rsid w:val="00F078D6"/>
    <w:rsid w:val="00F14A91"/>
    <w:rsid w:val="00F23240"/>
    <w:rsid w:val="00F279AA"/>
    <w:rsid w:val="00F57120"/>
    <w:rsid w:val="00FA1494"/>
    <w:rsid w:val="00FD370F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AD75"/>
  <w15:chartTrackingRefBased/>
  <w15:docId w15:val="{54164225-75B3-404B-B5E6-520AEC0E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562"/>
    <w:pPr>
      <w:ind w:left="720"/>
      <w:contextualSpacing/>
    </w:pPr>
  </w:style>
  <w:style w:type="paragraph" w:customStyle="1" w:styleId="a5">
    <w:name w:val="Содержимое таблицы"/>
    <w:basedOn w:val="a"/>
    <w:rsid w:val="0075130C"/>
    <w:pPr>
      <w:widowControl w:val="0"/>
      <w:suppressLineNumbers/>
      <w:suppressAutoHyphens/>
      <w:ind w:firstLine="0"/>
      <w:jc w:val="left"/>
    </w:pPr>
    <w:rPr>
      <w:rFonts w:eastAsia="Lucida Sans Unicode"/>
      <w:sz w:val="24"/>
      <w:lang w:eastAsia="en-US"/>
    </w:rPr>
  </w:style>
  <w:style w:type="character" w:styleId="a6">
    <w:name w:val="Hyperlink"/>
    <w:uiPriority w:val="99"/>
    <w:unhideWhenUsed/>
    <w:rsid w:val="0075130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364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91DC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57B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7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7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7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No Spacing"/>
    <w:uiPriority w:val="1"/>
    <w:qFormat/>
    <w:rsid w:val="00D03B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D174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1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D6B0-DFE0-470D-A1AE-5B8C4640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25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5</cp:revision>
  <cp:lastPrinted>2023-08-04T05:31:00Z</cp:lastPrinted>
  <dcterms:created xsi:type="dcterms:W3CDTF">2021-09-03T02:20:00Z</dcterms:created>
  <dcterms:modified xsi:type="dcterms:W3CDTF">2023-09-12T04:44:00Z</dcterms:modified>
</cp:coreProperties>
</file>