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BF" w:rsidRPr="008A6D21" w:rsidRDefault="00DC1ABF" w:rsidP="00DC1AB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A6D21">
        <w:rPr>
          <w:bCs w:val="0"/>
          <w:sz w:val="28"/>
          <w:szCs w:val="28"/>
        </w:rPr>
        <w:t xml:space="preserve">Внеклассное занятие по профориентации </w:t>
      </w:r>
    </w:p>
    <w:p w:rsidR="008A6D21" w:rsidRDefault="00DC1ABF" w:rsidP="00DC1AB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A6D21">
        <w:rPr>
          <w:bCs w:val="0"/>
          <w:sz w:val="28"/>
          <w:szCs w:val="28"/>
        </w:rPr>
        <w:t>на тему «</w:t>
      </w:r>
      <w:r w:rsidR="008A6D21" w:rsidRPr="008A6D21">
        <w:rPr>
          <w:bCs w:val="0"/>
          <w:sz w:val="28"/>
          <w:szCs w:val="28"/>
        </w:rPr>
        <w:t>Все профессии нужны – все профессии важны!</w:t>
      </w:r>
      <w:r w:rsidRPr="008A6D21">
        <w:rPr>
          <w:bCs w:val="0"/>
          <w:sz w:val="28"/>
          <w:szCs w:val="28"/>
        </w:rPr>
        <w:t>»</w:t>
      </w:r>
    </w:p>
    <w:p w:rsidR="00DC1ABF" w:rsidRPr="008A6D21" w:rsidRDefault="00DC1ABF" w:rsidP="00DC1ABF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A6D21">
        <w:rPr>
          <w:bCs w:val="0"/>
          <w:sz w:val="28"/>
          <w:szCs w:val="28"/>
        </w:rPr>
        <w:t xml:space="preserve"> для учащихся </w:t>
      </w:r>
      <w:r w:rsidR="008A6D21" w:rsidRPr="008A6D21">
        <w:rPr>
          <w:bCs w:val="0"/>
          <w:sz w:val="28"/>
          <w:szCs w:val="28"/>
        </w:rPr>
        <w:t>5</w:t>
      </w:r>
      <w:r w:rsidRPr="008A6D21">
        <w:rPr>
          <w:bCs w:val="0"/>
          <w:sz w:val="28"/>
          <w:szCs w:val="28"/>
        </w:rPr>
        <w:t>-</w:t>
      </w:r>
      <w:r w:rsidR="00783DCC">
        <w:rPr>
          <w:bCs w:val="0"/>
          <w:sz w:val="28"/>
          <w:szCs w:val="28"/>
        </w:rPr>
        <w:t xml:space="preserve">9 </w:t>
      </w:r>
      <w:bookmarkStart w:id="0" w:name="_GoBack"/>
      <w:bookmarkEnd w:id="0"/>
      <w:r w:rsidRPr="008A6D21">
        <w:rPr>
          <w:bCs w:val="0"/>
          <w:sz w:val="28"/>
          <w:szCs w:val="28"/>
        </w:rPr>
        <w:t xml:space="preserve"> классов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8A6D21">
        <w:rPr>
          <w:rStyle w:val="apple-converted-space"/>
          <w:color w:val="000000"/>
          <w:sz w:val="28"/>
          <w:szCs w:val="28"/>
        </w:rPr>
        <w:t> </w:t>
      </w:r>
      <w:r w:rsidRPr="008A6D21">
        <w:rPr>
          <w:color w:val="000000"/>
          <w:sz w:val="28"/>
          <w:szCs w:val="28"/>
        </w:rPr>
        <w:t>Формирование у учеников представления о многообразии профессий.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1. Формировать знания учащихся о профессиях.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2. Прививать интерес у учащихся к миру профессий.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3. Способствовать активизации речевой деятельности детей, развивать их связную речь.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4. Способствовать обогащению словарного запаса детей.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5. Развивать внимание, логическое мышление, быстроту реакции, смекалку.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7. Воспитывать уважительное отношение к труду, к представителям разных профессий.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Форма организации деятельности детей:</w:t>
      </w:r>
      <w:r w:rsidRPr="008A6D21">
        <w:rPr>
          <w:rStyle w:val="apple-converted-space"/>
          <w:color w:val="000000"/>
          <w:sz w:val="28"/>
          <w:szCs w:val="28"/>
        </w:rPr>
        <w:t> </w:t>
      </w:r>
      <w:r w:rsidR="008A6D21">
        <w:rPr>
          <w:rStyle w:val="apple-converted-space"/>
          <w:color w:val="000000"/>
          <w:sz w:val="28"/>
          <w:szCs w:val="28"/>
        </w:rPr>
        <w:t>деловая игра</w:t>
      </w:r>
      <w:r w:rsidRPr="008A6D21">
        <w:rPr>
          <w:color w:val="000000"/>
          <w:sz w:val="28"/>
          <w:szCs w:val="28"/>
        </w:rPr>
        <w:t>.</w:t>
      </w:r>
    </w:p>
    <w:p w:rsid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rStyle w:val="apple-converted-space"/>
          <w:color w:val="000000"/>
          <w:sz w:val="28"/>
          <w:szCs w:val="28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Оборудование:</w:t>
      </w:r>
      <w:r w:rsidRPr="008A6D21">
        <w:rPr>
          <w:rStyle w:val="apple-converted-space"/>
          <w:color w:val="000000"/>
          <w:sz w:val="28"/>
          <w:szCs w:val="28"/>
        </w:rPr>
        <w:t> </w:t>
      </w: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8A6D21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8A6D21" w:rsidRDefault="008A6D21" w:rsidP="00DC1ABF">
      <w:pPr>
        <w:pStyle w:val="a3"/>
        <w:spacing w:before="0" w:beforeAutospacing="0" w:after="0" w:afterAutospacing="0"/>
        <w:ind w:firstLine="32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 этой недели у нас проходят мероприятия,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посвещенные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такому учебному предмету, как профильный труд. Это один из самых главных предметов в нашей школе. Профильный труд подготавливает нас к жизни в обществе, приобретению навыков той или профессии.</w:t>
      </w:r>
    </w:p>
    <w:p w:rsidR="008A6D21" w:rsidRPr="008A6D21" w:rsidRDefault="008A6D21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2. Сообщение темы занятия и постановка цели.</w:t>
      </w:r>
    </w:p>
    <w:p w:rsidR="00DC1ABF" w:rsidRPr="008A6D21" w:rsidRDefault="008A6D21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нашего мероприят</w:t>
      </w:r>
      <w:r w:rsidR="00DC1ABF" w:rsidRPr="008A6D21">
        <w:rPr>
          <w:color w:val="000000"/>
          <w:sz w:val="28"/>
          <w:szCs w:val="28"/>
        </w:rPr>
        <w:t>ия «</w:t>
      </w:r>
      <w:r>
        <w:rPr>
          <w:color w:val="000000"/>
          <w:sz w:val="28"/>
          <w:szCs w:val="28"/>
        </w:rPr>
        <w:t>Все профессии нужны – все профессии важны!</w:t>
      </w:r>
      <w:r w:rsidR="00DC1ABF" w:rsidRPr="008A6D21">
        <w:rPr>
          <w:color w:val="000000"/>
          <w:sz w:val="28"/>
          <w:szCs w:val="28"/>
        </w:rPr>
        <w:t xml:space="preserve">» </w:t>
      </w:r>
    </w:p>
    <w:p w:rsidR="00DC1ABF" w:rsidRPr="008A6D21" w:rsidRDefault="008A6D21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мы </w:t>
      </w:r>
      <w:r w:rsidR="00DC1ABF" w:rsidRPr="008A6D21">
        <w:rPr>
          <w:color w:val="000000"/>
          <w:sz w:val="28"/>
          <w:szCs w:val="28"/>
        </w:rPr>
        <w:t>вспомни</w:t>
      </w:r>
      <w:r>
        <w:rPr>
          <w:color w:val="000000"/>
          <w:sz w:val="28"/>
          <w:szCs w:val="28"/>
        </w:rPr>
        <w:t>м все то</w:t>
      </w:r>
      <w:r w:rsidR="00DC1ABF" w:rsidRPr="008A6D21">
        <w:rPr>
          <w:color w:val="000000"/>
          <w:sz w:val="28"/>
          <w:szCs w:val="28"/>
        </w:rPr>
        <w:t>, что знае</w:t>
      </w:r>
      <w:r>
        <w:rPr>
          <w:color w:val="000000"/>
          <w:sz w:val="28"/>
          <w:szCs w:val="28"/>
        </w:rPr>
        <w:t xml:space="preserve">м о разных профессиях, </w:t>
      </w:r>
      <w:r w:rsidR="00DC1ABF" w:rsidRPr="008A6D21">
        <w:rPr>
          <w:color w:val="000000"/>
          <w:sz w:val="28"/>
          <w:szCs w:val="28"/>
        </w:rPr>
        <w:t>подели</w:t>
      </w:r>
      <w:r>
        <w:rPr>
          <w:color w:val="000000"/>
          <w:sz w:val="28"/>
          <w:szCs w:val="28"/>
        </w:rPr>
        <w:t>мся своими знаниями</w:t>
      </w:r>
      <w:r w:rsidR="00DC1ABF" w:rsidRPr="008A6D21">
        <w:rPr>
          <w:color w:val="000000"/>
          <w:sz w:val="28"/>
          <w:szCs w:val="28"/>
        </w:rPr>
        <w:t>, а кто-то из вас может быть услышит что-то новое, незнакомое.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А ещё вы поучаствуете в весёлых играх и викторинах, а самые активные из вас получат фишки-купоны.</w:t>
      </w:r>
    </w:p>
    <w:p w:rsid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 xml:space="preserve">Вы будете работать в </w:t>
      </w:r>
      <w:r w:rsidR="008A6D21">
        <w:rPr>
          <w:color w:val="000000"/>
          <w:sz w:val="28"/>
          <w:szCs w:val="28"/>
        </w:rPr>
        <w:t>команд</w:t>
      </w:r>
      <w:r w:rsidRPr="008A6D21">
        <w:rPr>
          <w:color w:val="000000"/>
          <w:sz w:val="28"/>
          <w:szCs w:val="28"/>
        </w:rPr>
        <w:t>ах, поэтому</w:t>
      </w:r>
      <w:r w:rsidR="008A6D21">
        <w:rPr>
          <w:color w:val="000000"/>
          <w:sz w:val="28"/>
          <w:szCs w:val="28"/>
        </w:rPr>
        <w:t xml:space="preserve"> нам необходимо на них разделиться. Каждому из вас я раздам жетоны. Если у вас попадается цветной жетончик, вы становитесь членом одной из трех команд. Итак…………</w:t>
      </w:r>
    </w:p>
    <w:p w:rsidR="008A6D21" w:rsidRDefault="008A6D21" w:rsidP="00DC1ABF">
      <w:pPr>
        <w:pStyle w:val="a3"/>
        <w:spacing w:before="0" w:beforeAutospacing="0" w:after="0" w:afterAutospacing="0"/>
        <w:ind w:firstLine="32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C1ABF" w:rsidRPr="00641B9D" w:rsidRDefault="00DC1ABF" w:rsidP="00641B9D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 w:rsidRPr="008A6D2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Игра-разминка  </w:t>
      </w:r>
      <w:r w:rsidRPr="00641B9D">
        <w:rPr>
          <w:b/>
          <w:i/>
          <w:iCs/>
          <w:color w:val="000000"/>
          <w:sz w:val="28"/>
          <w:szCs w:val="28"/>
          <w:bdr w:val="none" w:sz="0" w:space="0" w:color="auto" w:frame="1"/>
        </w:rPr>
        <w:t>«Загадки отгадай - товарища не подкачай».</w:t>
      </w:r>
    </w:p>
    <w:p w:rsidR="00DC1ABF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</w:t>
      </w:r>
      <w:r w:rsidR="00DC1ABF" w:rsidRPr="008A6D21">
        <w:rPr>
          <w:color w:val="000000"/>
          <w:sz w:val="28"/>
          <w:szCs w:val="28"/>
        </w:rPr>
        <w:t>тгадать как можно больше загадок</w:t>
      </w:r>
      <w:r>
        <w:rPr>
          <w:color w:val="000000"/>
          <w:sz w:val="28"/>
          <w:szCs w:val="28"/>
        </w:rPr>
        <w:t xml:space="preserve"> -</w:t>
      </w:r>
      <w:r w:rsidR="00DC1ABF" w:rsidRPr="008A6D21">
        <w:rPr>
          <w:color w:val="000000"/>
          <w:sz w:val="28"/>
          <w:szCs w:val="28"/>
        </w:rPr>
        <w:t xml:space="preserve"> фишки-купоны выдаются за каждую отгаданную загадку.</w:t>
      </w:r>
    </w:p>
    <w:p w:rsidR="00DC1ABF" w:rsidRDefault="00DC1ABF" w:rsidP="00641B9D">
      <w:pPr>
        <w:pStyle w:val="a3"/>
        <w:spacing w:before="0" w:beforeAutospacing="0" w:after="0" w:afterAutospacing="0"/>
        <w:ind w:firstLine="32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8A6D21">
        <w:rPr>
          <w:rStyle w:val="a4"/>
          <w:color w:val="000000"/>
          <w:sz w:val="28"/>
          <w:szCs w:val="28"/>
          <w:bdr w:val="none" w:sz="0" w:space="0" w:color="auto" w:frame="1"/>
        </w:rPr>
        <w:t>Загадки:</w:t>
      </w:r>
    </w:p>
    <w:p w:rsidR="00641B9D" w:rsidRPr="008A6D21" w:rsidRDefault="00641B9D" w:rsidP="00641B9D">
      <w:pPr>
        <w:pStyle w:val="a3"/>
        <w:spacing w:before="0" w:beforeAutospacing="0" w:after="0" w:afterAutospacing="0"/>
        <w:ind w:firstLine="320"/>
        <w:jc w:val="center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 гантели поднимает, далеко ядро бросает?</w:t>
      </w:r>
    </w:p>
    <w:p w:rsidR="00DC1ABF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На ринге противника поражает  (спортсмен)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2.   Мы всегда на пожаре нужны,</w:t>
      </w:r>
    </w:p>
    <w:p w:rsidR="00DC1ABF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Смертельный огонь победить мы должны  (пожарные)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Есть у мамы на прилавке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Куклы, мячики, булавки,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Обувь, платье и платки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lastRenderedPageBreak/>
        <w:t>Шашки и в горшках цветки.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Всё, что нужно покупайте,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Ничего не забывайте.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Наша мама… (продавец)</w:t>
      </w:r>
    </w:p>
    <w:p w:rsidR="00DC1ABF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Магазин – её дворец.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Она шьёт иголкой медленно и тихо,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Новую одежду нам сошьёт …(портниха)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 с утра метёт наш двор,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Убирает всякий сор  (дворник)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Скажи, кто аппетитно и вкусно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Умеет готовить блюда из капусты  (повар)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Его машина - самолет,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аэробус или вертолёт  (пилот)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Ножницы, шампунь, расческа -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Всем я делаю прически,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Стригу и взрослых, и детей.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Отгадай меня скорей  (парикмахер)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Мой костюм мне не по росту.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Я и грустный, и смешной.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Я смешу детей и взрослых.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Ну, так кто же я такой   (клоун)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Громко на рожке играет,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Стадо так он собирает  (пастух)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 всегда играет роль,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Был вчера ещё король,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А сегодня он бедняк,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Не узнать его никак   (актёр)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 на границе нашей стоит,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Ночью и днём он её сторожит   (пограничник)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Он совсем не верхолаз,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А скорей «</w:t>
      </w:r>
      <w:proofErr w:type="spellStart"/>
      <w:r w:rsidRPr="008A6D21">
        <w:rPr>
          <w:color w:val="000000"/>
          <w:sz w:val="28"/>
          <w:szCs w:val="28"/>
        </w:rPr>
        <w:t>глубоколаз</w:t>
      </w:r>
      <w:proofErr w:type="spellEnd"/>
      <w:r w:rsidRPr="008A6D21">
        <w:rPr>
          <w:color w:val="000000"/>
          <w:sz w:val="28"/>
          <w:szCs w:val="28"/>
        </w:rPr>
        <w:t>»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Через свой стеклянный глаз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Дно увидит … (водолаз)</w:t>
      </w:r>
    </w:p>
    <w:p w:rsidR="00641B9D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lastRenderedPageBreak/>
        <w:t>-За порядком я слежу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И с законами дружу.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Тем же, кто закон не знает,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Про него я расскажу (полицейский)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Написать могу рассказ,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Басню, повесть или сказ,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Сказку, очерк и статью,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Биографию свою   (писатель)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Нарисует он марину: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В синем море субмарину,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Волны по морю бегут,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Чайки по воде плывут   (художник)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numPr>
          <w:ilvl w:val="0"/>
          <w:numId w:val="2"/>
        </w:numPr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С нотами давно дружу,</w:t>
      </w:r>
    </w:p>
    <w:p w:rsidR="00DC1ABF" w:rsidRDefault="00DC1ABF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Музыку сложить могу   (композитор)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left="360" w:firstLine="348"/>
        <w:jc w:val="both"/>
        <w:rPr>
          <w:color w:val="000000"/>
          <w:sz w:val="28"/>
          <w:szCs w:val="28"/>
        </w:rPr>
      </w:pPr>
    </w:p>
    <w:p w:rsidR="00DC1ABF" w:rsidRPr="008A6D21" w:rsidRDefault="00DC1ABF" w:rsidP="00641B9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Я знаю очень много,</w:t>
      </w:r>
      <w:r w:rsidRPr="008A6D21">
        <w:rPr>
          <w:color w:val="000000"/>
          <w:sz w:val="28"/>
          <w:szCs w:val="28"/>
        </w:rPr>
        <w:br/>
        <w:t>Но больше знать хочу.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Проделаю я опыт -</w:t>
      </w:r>
    </w:p>
    <w:p w:rsidR="00DC1ABF" w:rsidRPr="008A6D21" w:rsidRDefault="00DC1ABF" w:rsidP="00DC1AB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Открытие получу. (учёный)</w:t>
      </w:r>
    </w:p>
    <w:p w:rsidR="00641B9D" w:rsidRDefault="00641B9D" w:rsidP="00DC1ABF">
      <w:pPr>
        <w:pStyle w:val="a3"/>
        <w:spacing w:before="0" w:beforeAutospacing="0" w:after="0" w:afterAutospacing="0"/>
        <w:ind w:firstLine="32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DC1ABF" w:rsidRDefault="00DC1ABF" w:rsidP="00641B9D">
      <w:pPr>
        <w:pStyle w:val="a3"/>
        <w:spacing w:before="0" w:beforeAutospacing="0" w:after="0" w:afterAutospacing="0"/>
        <w:ind w:firstLine="320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8A6D21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Блиц-викторина</w:t>
      </w:r>
      <w:r w:rsidR="00641B9D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для зрителей</w:t>
      </w:r>
    </w:p>
    <w:p w:rsidR="00641B9D" w:rsidRPr="008A6D21" w:rsidRDefault="00641B9D" w:rsidP="00641B9D">
      <w:pPr>
        <w:pStyle w:val="a3"/>
        <w:spacing w:before="0" w:beforeAutospacing="0" w:after="0" w:afterAutospacing="0"/>
        <w:ind w:firstLine="320"/>
        <w:jc w:val="center"/>
        <w:rPr>
          <w:color w:val="000000"/>
          <w:sz w:val="28"/>
          <w:szCs w:val="28"/>
        </w:rPr>
      </w:pPr>
    </w:p>
    <w:p w:rsidR="00DC1ABF" w:rsidRPr="008A6D21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Вспомните профессии героев литературных произведений.</w:t>
      </w: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Фишку получает тот, кто раньше всех ответит на вопрос правильно.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Кем был Печкин – персонаж произведения Э.Успенского «Трое из Простоквашино»? (почтальон)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Профессия героя сказки Корнея Чуковского, который пришёл на помощь заболевшим жителям Африки.  (доктор)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Кем был старик из сказки о золотой рыбке А.С.Пушкина?  (рыбак)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 xml:space="preserve">- Назовите профессию двух сестёр-злодеек и «Сказки о царе </w:t>
      </w:r>
      <w:proofErr w:type="spellStart"/>
      <w:r w:rsidRPr="008A6D21">
        <w:rPr>
          <w:color w:val="000000"/>
          <w:sz w:val="28"/>
          <w:szCs w:val="28"/>
        </w:rPr>
        <w:t>Салтане</w:t>
      </w:r>
      <w:proofErr w:type="spellEnd"/>
      <w:r w:rsidRPr="008A6D21">
        <w:rPr>
          <w:color w:val="000000"/>
          <w:sz w:val="28"/>
          <w:szCs w:val="28"/>
        </w:rPr>
        <w:t xml:space="preserve">» </w:t>
      </w:r>
      <w:proofErr w:type="spellStart"/>
      <w:r w:rsidRPr="008A6D21">
        <w:rPr>
          <w:color w:val="000000"/>
          <w:sz w:val="28"/>
          <w:szCs w:val="28"/>
        </w:rPr>
        <w:t>А.С.Пушкина</w:t>
      </w:r>
      <w:proofErr w:type="spellEnd"/>
      <w:r w:rsidRPr="008A6D21">
        <w:rPr>
          <w:color w:val="000000"/>
          <w:sz w:val="28"/>
          <w:szCs w:val="28"/>
        </w:rPr>
        <w:t xml:space="preserve"> (ткачиха, повариха).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Какой профессии научились три поросёнка, когда строили свои домики? (строитель).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Профессия коротышки из цветочного города по имени Тюбик (художник)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Профессия хитрецов из сказки Г.Х.Андерсена «Новое платье короля» (портные)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 xml:space="preserve">- Профессия коротышки </w:t>
      </w:r>
      <w:proofErr w:type="spellStart"/>
      <w:r w:rsidRPr="008A6D21">
        <w:rPr>
          <w:color w:val="000000"/>
          <w:sz w:val="28"/>
          <w:szCs w:val="28"/>
        </w:rPr>
        <w:t>Пилюлькина</w:t>
      </w:r>
      <w:proofErr w:type="spellEnd"/>
      <w:r w:rsidRPr="008A6D21">
        <w:rPr>
          <w:color w:val="000000"/>
          <w:sz w:val="28"/>
          <w:szCs w:val="28"/>
        </w:rPr>
        <w:t xml:space="preserve"> из Цветочного городка (доктор)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Профессия дяди Стёпы из стихотворения С.В.Михалкова  (милиционер)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В кого превратила фея крысу из сказки Ш.Перро «Золушка»?  (кучер)</w:t>
      </w:r>
    </w:p>
    <w:p w:rsidR="00641B9D" w:rsidRPr="008A6D21" w:rsidRDefault="00641B9D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DC1ABF" w:rsidRDefault="00DC1ABF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8A6D21">
        <w:rPr>
          <w:color w:val="000000"/>
          <w:sz w:val="28"/>
          <w:szCs w:val="28"/>
        </w:rPr>
        <w:t>- Кто спас Красную шапочку?  (охотники)</w:t>
      </w:r>
    </w:p>
    <w:p w:rsidR="00523F2C" w:rsidRDefault="00523F2C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DC1AB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«Юный Цветовод»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Перед вами лежат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, на которых изображены комнатные растения. Ваша задача их собрать, назвать растение и найти такое же на столе. 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этого, нужно назвать инструменты для ухода за комнатным растением и сказать для чего он нужен.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АЛОЭ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ХЛОРОФИТУМ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БЕРЕЗКА (ЦИСУС)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для зрителей «КРОКОДИЛ»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Изобразить жестами профессии: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ШОФЕР, ПОВАР, СТРОИТЕЛЬ, ШВЕЯ, УЧИТЕЛЬ, ВРАЧ 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«Юный портной»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Пришить пуговицу; 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на ощупь ткань и назвать ее.</w:t>
      </w: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523F2C" w:rsidRDefault="00523F2C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</w:t>
      </w:r>
      <w:r w:rsidR="00A93F2F">
        <w:rPr>
          <w:b/>
          <w:color w:val="000000"/>
          <w:sz w:val="28"/>
          <w:szCs w:val="28"/>
        </w:rPr>
        <w:t>Юный кулинар»</w:t>
      </w:r>
    </w:p>
    <w:p w:rsidR="00A93F2F" w:rsidRDefault="00A93F2F" w:rsidP="00523F2C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Каждой команде раздаются ингредиенты для приготовления бутерброда и необходимый инвентарь. Нужно, глядя на картинку приготовить бутерброд.</w:t>
      </w: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для зрителей «Золушка»</w:t>
      </w: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Перебрать крупу и разложить по тарелочкам, дать ее название.</w:t>
      </w:r>
    </w:p>
    <w:p w:rsidR="00A93F2F" w:rsidRDefault="00A93F2F" w:rsidP="00A93F2F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</w:p>
    <w:p w:rsidR="00A93F2F" w:rsidRDefault="00A93F2F" w:rsidP="00A93F2F">
      <w:pPr>
        <w:jc w:val="both"/>
        <w:rPr>
          <w:b/>
          <w:color w:val="000000"/>
          <w:sz w:val="28"/>
          <w:szCs w:val="28"/>
        </w:rPr>
      </w:pPr>
    </w:p>
    <w:p w:rsidR="00A93F2F" w:rsidRDefault="00A93F2F" w:rsidP="00A93F2F">
      <w:pPr>
        <w:jc w:val="both"/>
        <w:rPr>
          <w:b/>
          <w:color w:val="000000"/>
          <w:sz w:val="28"/>
          <w:szCs w:val="28"/>
        </w:rPr>
      </w:pPr>
    </w:p>
    <w:p w:rsidR="00A93F2F" w:rsidRDefault="00A93F2F" w:rsidP="00A93F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« Узнай  профессию»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 столах  лежат  карточки, на  которых  зашифровано  название  профессии. По  опорным  словам  отгадайте  профессию, впишите  её  в  центр  и  поднимите  карточку.</w:t>
      </w:r>
    </w:p>
    <w:p w:rsidR="00A93F2F" w:rsidRDefault="00A93F2F" w:rsidP="00A93F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№1.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 w:rsidRPr="004F59B6">
        <w:rPr>
          <w:color w:val="000000"/>
          <w:sz w:val="28"/>
          <w:szCs w:val="28"/>
        </w:rPr>
        <w:t>Небо,</w:t>
      </w:r>
      <w:r>
        <w:rPr>
          <w:color w:val="000000"/>
          <w:sz w:val="28"/>
          <w:szCs w:val="28"/>
        </w:rPr>
        <w:t xml:space="preserve"> самолёт, штурвал, аэропорт, трап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(лётчик, пилот)</w:t>
      </w:r>
    </w:p>
    <w:p w:rsidR="00A93F2F" w:rsidRDefault="00A93F2F" w:rsidP="00A93F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2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Расчёска, ножницы, зеркало, лак для волос, фен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(парикмахер)</w:t>
      </w:r>
    </w:p>
    <w:p w:rsidR="00A93F2F" w:rsidRDefault="00A93F2F" w:rsidP="00A93F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3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Тетради, школа, доска, мел, журнал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(учитель)</w:t>
      </w:r>
    </w:p>
    <w:p w:rsidR="00C966E6" w:rsidRDefault="00C966E6" w:rsidP="00A93F2F">
      <w:pPr>
        <w:jc w:val="both"/>
        <w:rPr>
          <w:i/>
          <w:color w:val="000000"/>
          <w:sz w:val="28"/>
          <w:szCs w:val="28"/>
        </w:rPr>
      </w:pPr>
    </w:p>
    <w:p w:rsidR="00A93F2F" w:rsidRDefault="00A93F2F" w:rsidP="00A93F2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работают самостоятельно.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Проверяем: вы называете сначала опорные слова, а затем профессию. Если все согласны с ответом, хлопните в ладоши.</w:t>
      </w:r>
    </w:p>
    <w:p w:rsidR="00A93F2F" w:rsidRDefault="00A93F2F" w:rsidP="00A93F2F">
      <w:pPr>
        <w:jc w:val="both"/>
        <w:rPr>
          <w:color w:val="000000"/>
          <w:sz w:val="28"/>
          <w:szCs w:val="28"/>
        </w:rPr>
      </w:pPr>
    </w:p>
    <w:p w:rsidR="00A93F2F" w:rsidRDefault="00A93F2F" w:rsidP="00A93F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Конкурс для зрителей</w:t>
      </w:r>
    </w:p>
    <w:p w:rsidR="00A93F2F" w:rsidRDefault="00A93F2F" w:rsidP="00A93F2F">
      <w:pPr>
        <w:jc w:val="center"/>
        <w:rPr>
          <w:b/>
          <w:color w:val="000000"/>
          <w:sz w:val="28"/>
          <w:szCs w:val="28"/>
        </w:rPr>
      </w:pPr>
    </w:p>
    <w:p w:rsidR="00A93F2F" w:rsidRDefault="00A93F2F" w:rsidP="00A93F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?</w:t>
      </w:r>
    </w:p>
    <w:p w:rsidR="00A93F2F" w:rsidRDefault="00A93F2F" w:rsidP="00A93F2F">
      <w:pPr>
        <w:jc w:val="center"/>
        <w:rPr>
          <w:b/>
          <w:color w:val="000000"/>
          <w:sz w:val="28"/>
          <w:szCs w:val="28"/>
        </w:rPr>
      </w:pPr>
    </w:p>
    <w:p w:rsidR="00A93F2F" w:rsidRPr="00A93F2F" w:rsidRDefault="00A93F2F" w:rsidP="00A93F2F">
      <w:pPr>
        <w:jc w:val="center"/>
        <w:rPr>
          <w:b/>
          <w:color w:val="000000"/>
          <w:sz w:val="28"/>
          <w:szCs w:val="28"/>
        </w:rPr>
      </w:pPr>
    </w:p>
    <w:p w:rsidR="00CF6684" w:rsidRPr="00CF6684" w:rsidRDefault="00CF6684" w:rsidP="00CF6684">
      <w:pPr>
        <w:shd w:val="clear" w:color="auto" w:fill="FFFFFF"/>
        <w:spacing w:before="100" w:beforeAutospacing="1" w:after="225"/>
        <w:jc w:val="both"/>
        <w:rPr>
          <w:rFonts w:ascii="Open Sans" w:hAnsi="Open Sans"/>
          <w:sz w:val="23"/>
          <w:szCs w:val="23"/>
        </w:rPr>
      </w:pPr>
      <w:r w:rsidRPr="00CF6684">
        <w:rPr>
          <w:rFonts w:ascii="Open Sans" w:hAnsi="Open Sans"/>
        </w:rPr>
        <w:t>— 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 Ни одна профессия не может существовать отдельно от другой. Многие связаны между собой и помогают друг другу. Например, врач и медсестра, воспитатель и помощник воспитателя.</w:t>
      </w:r>
    </w:p>
    <w:p w:rsidR="00CF6684" w:rsidRPr="00CF6684" w:rsidRDefault="00CF6684" w:rsidP="00CF6684">
      <w:pPr>
        <w:shd w:val="clear" w:color="auto" w:fill="FFFFFF"/>
        <w:spacing w:before="100" w:beforeAutospacing="1" w:after="225"/>
        <w:jc w:val="both"/>
        <w:rPr>
          <w:rFonts w:ascii="Open Sans" w:hAnsi="Open Sans"/>
          <w:sz w:val="23"/>
          <w:szCs w:val="23"/>
        </w:rPr>
      </w:pPr>
      <w:r w:rsidRPr="00CF6684">
        <w:rPr>
          <w:rFonts w:ascii="Open Sans" w:hAnsi="Open Sans"/>
        </w:rPr>
        <w:t>— Но самое главное, что мне хотелось бы вам сказать, это то, что можно быть кем угодно: прекрасным врачом, умелым парикмахером, знающим поваром, водителем, учителем, но если у человека злое сердце, если он завистлив и эгоистичен, такой человек не принесет радости своим трудом. Поэтому я прежде всего желаю вам быть добрыми и отзывчивыми людьми. А профессию, мне кажется, вы выберете правильно, с умом, по зову сердца.</w:t>
      </w:r>
    </w:p>
    <w:p w:rsidR="00C966E6" w:rsidRDefault="00CF6684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Слово жюри</w:t>
      </w:r>
    </w:p>
    <w:p w:rsidR="00CF6684" w:rsidRDefault="00CF6684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итогов.</w:t>
      </w: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594B0A" w:rsidRDefault="00594B0A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C966E6">
      <w:pPr>
        <w:jc w:val="center"/>
        <w:rPr>
          <w:b/>
          <w:color w:val="000000"/>
          <w:sz w:val="56"/>
          <w:szCs w:val="56"/>
        </w:rPr>
      </w:pPr>
      <w:r w:rsidRPr="00CB7D44">
        <w:rPr>
          <w:b/>
          <w:color w:val="000000"/>
          <w:sz w:val="56"/>
          <w:szCs w:val="56"/>
        </w:rPr>
        <w:lastRenderedPageBreak/>
        <w:t>Карточка 1.</w:t>
      </w:r>
    </w:p>
    <w:p w:rsidR="00C966E6" w:rsidRPr="00B05344" w:rsidRDefault="00C966E6" w:rsidP="00C966E6">
      <w:pPr>
        <w:jc w:val="center"/>
        <w:rPr>
          <w:noProof/>
        </w:rPr>
      </w:pP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 w:rsidRPr="00CB7D44">
        <w:rPr>
          <w:color w:val="000000"/>
          <w:sz w:val="56"/>
          <w:szCs w:val="56"/>
        </w:rPr>
        <w:t>Небо, самолёт, штурвал, аэропорт, трап</w:t>
      </w: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 w:rsidRPr="00CB7D44">
        <w:rPr>
          <w:color w:val="000000"/>
          <w:sz w:val="56"/>
          <w:szCs w:val="56"/>
        </w:rPr>
        <w:t xml:space="preserve">                        </w:t>
      </w:r>
      <w:r>
        <w:rPr>
          <w:color w:val="000000"/>
          <w:sz w:val="56"/>
          <w:szCs w:val="56"/>
        </w:rPr>
        <w:t>__________________________________</w:t>
      </w:r>
      <w:r w:rsidRPr="00CB7D44">
        <w:rPr>
          <w:color w:val="000000"/>
          <w:sz w:val="56"/>
          <w:szCs w:val="56"/>
        </w:rPr>
        <w:t xml:space="preserve">                                  </w:t>
      </w:r>
    </w:p>
    <w:p w:rsidR="00C966E6" w:rsidRDefault="00C966E6" w:rsidP="00C966E6">
      <w:pPr>
        <w:jc w:val="both"/>
        <w:rPr>
          <w:b/>
          <w:color w:val="000000"/>
          <w:sz w:val="56"/>
          <w:szCs w:val="56"/>
        </w:rPr>
      </w:pPr>
    </w:p>
    <w:p w:rsidR="00C966E6" w:rsidRDefault="00C966E6" w:rsidP="00C966E6">
      <w:pPr>
        <w:jc w:val="center"/>
        <w:rPr>
          <w:b/>
          <w:color w:val="000000"/>
          <w:sz w:val="56"/>
          <w:szCs w:val="56"/>
        </w:rPr>
      </w:pPr>
      <w:r w:rsidRPr="00CB7D44">
        <w:rPr>
          <w:b/>
          <w:color w:val="000000"/>
          <w:sz w:val="56"/>
          <w:szCs w:val="56"/>
        </w:rPr>
        <w:t>Карточка 2</w:t>
      </w:r>
      <w:r>
        <w:rPr>
          <w:b/>
          <w:color w:val="000000"/>
          <w:sz w:val="56"/>
          <w:szCs w:val="56"/>
        </w:rPr>
        <w:t>.</w:t>
      </w:r>
    </w:p>
    <w:p w:rsidR="00C966E6" w:rsidRPr="00CB7D44" w:rsidRDefault="00C966E6" w:rsidP="00C966E6">
      <w:pPr>
        <w:jc w:val="center"/>
        <w:rPr>
          <w:b/>
          <w:color w:val="000000"/>
          <w:sz w:val="56"/>
          <w:szCs w:val="56"/>
        </w:rPr>
      </w:pP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 w:rsidRPr="00CB7D44">
        <w:rPr>
          <w:color w:val="000000"/>
          <w:sz w:val="56"/>
          <w:szCs w:val="56"/>
        </w:rPr>
        <w:t>Расчёска, ножницы, зеркало, лак для волос, фен</w:t>
      </w: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 w:rsidRPr="00CB7D44">
        <w:rPr>
          <w:color w:val="000000"/>
          <w:sz w:val="56"/>
          <w:szCs w:val="56"/>
        </w:rPr>
        <w:t xml:space="preserve"> </w:t>
      </w:r>
      <w:r>
        <w:rPr>
          <w:color w:val="000000"/>
          <w:sz w:val="56"/>
          <w:szCs w:val="56"/>
        </w:rPr>
        <w:t>__________________________________</w:t>
      </w:r>
      <w:r w:rsidRPr="00CB7D44">
        <w:rPr>
          <w:color w:val="000000"/>
          <w:sz w:val="56"/>
          <w:szCs w:val="56"/>
        </w:rPr>
        <w:t xml:space="preserve">                                                          </w:t>
      </w:r>
    </w:p>
    <w:p w:rsidR="00C966E6" w:rsidRDefault="00C966E6" w:rsidP="00C966E6">
      <w:pPr>
        <w:jc w:val="both"/>
        <w:rPr>
          <w:b/>
          <w:color w:val="000000"/>
          <w:sz w:val="56"/>
          <w:szCs w:val="56"/>
        </w:rPr>
      </w:pPr>
    </w:p>
    <w:p w:rsidR="00C966E6" w:rsidRDefault="00C966E6" w:rsidP="00C966E6">
      <w:pPr>
        <w:jc w:val="center"/>
        <w:rPr>
          <w:b/>
          <w:color w:val="000000"/>
          <w:sz w:val="56"/>
          <w:szCs w:val="56"/>
        </w:rPr>
      </w:pPr>
      <w:r w:rsidRPr="00CB7D44">
        <w:rPr>
          <w:b/>
          <w:color w:val="000000"/>
          <w:sz w:val="56"/>
          <w:szCs w:val="56"/>
        </w:rPr>
        <w:t>Карточка 3</w:t>
      </w:r>
      <w:r>
        <w:rPr>
          <w:b/>
          <w:color w:val="000000"/>
          <w:sz w:val="56"/>
          <w:szCs w:val="56"/>
        </w:rPr>
        <w:t>.</w:t>
      </w:r>
    </w:p>
    <w:p w:rsidR="00C966E6" w:rsidRPr="00CB7D44" w:rsidRDefault="00C966E6" w:rsidP="00C966E6">
      <w:pPr>
        <w:jc w:val="center"/>
        <w:rPr>
          <w:b/>
          <w:color w:val="000000"/>
          <w:sz w:val="56"/>
          <w:szCs w:val="56"/>
        </w:rPr>
      </w:pP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 w:rsidRPr="00CB7D44">
        <w:rPr>
          <w:color w:val="000000"/>
          <w:sz w:val="56"/>
          <w:szCs w:val="56"/>
        </w:rPr>
        <w:t>Тетради, школа, доска, мел, журнал</w:t>
      </w:r>
    </w:p>
    <w:p w:rsidR="00C966E6" w:rsidRPr="00CB7D44" w:rsidRDefault="00C966E6" w:rsidP="00C966E6">
      <w:pPr>
        <w:jc w:val="both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___________________________________</w:t>
      </w: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C966E6" w:rsidRDefault="00C966E6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13618F" w:rsidRDefault="0013618F" w:rsidP="00A93F2F">
      <w:pPr>
        <w:pStyle w:val="a3"/>
        <w:spacing w:before="0" w:beforeAutospacing="0" w:after="0" w:afterAutospacing="0"/>
        <w:ind w:firstLine="320"/>
        <w:jc w:val="center"/>
        <w:rPr>
          <w:b/>
          <w:color w:val="000000"/>
          <w:sz w:val="28"/>
          <w:szCs w:val="28"/>
        </w:rPr>
      </w:pPr>
    </w:p>
    <w:p w:rsidR="00D50915" w:rsidRPr="00C966E6" w:rsidRDefault="00905D54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53125" cy="7581900"/>
            <wp:effectExtent l="0" t="0" r="0" b="0"/>
            <wp:docPr id="1" name="Рисунок 1" descr="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E6" w:rsidRDefault="00C966E6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13618F" w:rsidRDefault="0013618F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13618F" w:rsidRDefault="0013618F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D50915" w:rsidRDefault="00D50915" w:rsidP="00C966E6">
      <w:pPr>
        <w:pStyle w:val="a3"/>
        <w:spacing w:before="0" w:beforeAutospacing="0" w:after="0" w:afterAutospacing="0"/>
        <w:ind w:firstLine="320"/>
        <w:rPr>
          <w:b/>
          <w:color w:val="000000"/>
          <w:sz w:val="28"/>
          <w:szCs w:val="28"/>
        </w:rPr>
      </w:pPr>
    </w:p>
    <w:p w:rsidR="009A09DF" w:rsidRPr="00D50915" w:rsidRDefault="00905D54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24550" cy="6686550"/>
            <wp:effectExtent l="0" t="0" r="0" b="0"/>
            <wp:docPr id="2" name="Рисунок 2" descr="032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227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15" w:rsidRDefault="00D50915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9A09DF" w:rsidRDefault="009A09DF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</w:p>
    <w:p w:rsidR="0013618F" w:rsidRDefault="0013618F" w:rsidP="00D50915">
      <w:pPr>
        <w:pStyle w:val="a3"/>
        <w:spacing w:before="0" w:beforeAutospacing="0" w:after="0" w:afterAutospacing="0"/>
        <w:ind w:firstLine="320"/>
        <w:jc w:val="both"/>
      </w:pPr>
    </w:p>
    <w:p w:rsidR="00594B0A" w:rsidRDefault="00905D54" w:rsidP="00D50915">
      <w:pPr>
        <w:pStyle w:val="a3"/>
        <w:spacing w:before="0" w:beforeAutospacing="0" w:after="0" w:afterAutospacing="0"/>
        <w:ind w:firstLine="320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200775" cy="6753225"/>
            <wp:effectExtent l="0" t="0" r="0" b="0"/>
            <wp:docPr id="3" name="Рисунок 3" descr="i[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[7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6515100" cy="5715000"/>
            <wp:effectExtent l="0" t="0" r="0" b="0"/>
            <wp:docPr id="4" name="Рисунок 4" descr="https://im3-tub-ru.yandex.net/i?id=5e6003b0e2225206cd0b3ac04e896c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5e6003b0e2225206cd0b3ac04e896cf9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0A" w:rsidRPr="00594B0A" w:rsidRDefault="00594B0A" w:rsidP="00594B0A"/>
    <w:p w:rsidR="00594B0A" w:rsidRPr="00594B0A" w:rsidRDefault="00594B0A" w:rsidP="00594B0A"/>
    <w:p w:rsidR="00594B0A" w:rsidRPr="00594B0A" w:rsidRDefault="00594B0A" w:rsidP="00594B0A"/>
    <w:p w:rsidR="00594B0A" w:rsidRPr="00594B0A" w:rsidRDefault="00594B0A" w:rsidP="00594B0A"/>
    <w:p w:rsidR="00594B0A" w:rsidRDefault="00594B0A" w:rsidP="00594B0A"/>
    <w:p w:rsidR="009A09DF" w:rsidRDefault="00594B0A" w:rsidP="00594B0A">
      <w:pPr>
        <w:tabs>
          <w:tab w:val="left" w:pos="7500"/>
        </w:tabs>
      </w:pPr>
      <w:r>
        <w:tab/>
      </w:r>
    </w:p>
    <w:p w:rsidR="00594B0A" w:rsidRDefault="00594B0A" w:rsidP="00594B0A">
      <w:pPr>
        <w:tabs>
          <w:tab w:val="left" w:pos="7500"/>
        </w:tabs>
      </w:pPr>
    </w:p>
    <w:p w:rsidR="00594B0A" w:rsidRDefault="00594B0A" w:rsidP="00594B0A">
      <w:pPr>
        <w:tabs>
          <w:tab w:val="left" w:pos="7500"/>
        </w:tabs>
      </w:pPr>
    </w:p>
    <w:p w:rsidR="00594B0A" w:rsidRDefault="00594B0A" w:rsidP="00594B0A">
      <w:pPr>
        <w:tabs>
          <w:tab w:val="left" w:pos="7500"/>
        </w:tabs>
      </w:pPr>
    </w:p>
    <w:p w:rsidR="00594B0A" w:rsidRDefault="00594B0A" w:rsidP="00594B0A">
      <w:pPr>
        <w:tabs>
          <w:tab w:val="left" w:pos="7500"/>
        </w:tabs>
        <w:rPr>
          <w:b/>
          <w:sz w:val="96"/>
          <w:szCs w:val="96"/>
        </w:rPr>
      </w:pPr>
    </w:p>
    <w:p w:rsidR="00594B0A" w:rsidRDefault="00594B0A" w:rsidP="00594B0A">
      <w:pPr>
        <w:tabs>
          <w:tab w:val="left" w:pos="7500"/>
        </w:tabs>
        <w:rPr>
          <w:b/>
          <w:sz w:val="96"/>
          <w:szCs w:val="96"/>
        </w:rPr>
      </w:pPr>
    </w:p>
    <w:p w:rsidR="00594B0A" w:rsidRDefault="00594B0A" w:rsidP="00594B0A">
      <w:pPr>
        <w:tabs>
          <w:tab w:val="left" w:pos="7500"/>
        </w:tabs>
        <w:rPr>
          <w:b/>
          <w:sz w:val="96"/>
          <w:szCs w:val="96"/>
        </w:rPr>
      </w:pPr>
    </w:p>
    <w:p w:rsidR="00594B0A" w:rsidRDefault="00594B0A" w:rsidP="00594B0A">
      <w:pPr>
        <w:tabs>
          <w:tab w:val="left" w:pos="7500"/>
        </w:tabs>
        <w:rPr>
          <w:b/>
          <w:sz w:val="96"/>
          <w:szCs w:val="96"/>
        </w:rPr>
      </w:pPr>
    </w:p>
    <w:p w:rsidR="00594B0A" w:rsidRDefault="00594B0A" w:rsidP="00594B0A">
      <w:pPr>
        <w:tabs>
          <w:tab w:val="left" w:pos="7500"/>
        </w:tabs>
        <w:rPr>
          <w:b/>
          <w:sz w:val="96"/>
          <w:szCs w:val="96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  <w:r w:rsidRPr="00594B0A">
        <w:rPr>
          <w:b/>
          <w:sz w:val="144"/>
          <w:szCs w:val="144"/>
        </w:rPr>
        <w:t>Умельцы</w:t>
      </w:r>
      <w:r>
        <w:rPr>
          <w:b/>
          <w:sz w:val="144"/>
          <w:szCs w:val="144"/>
        </w:rPr>
        <w:t xml:space="preserve"> </w:t>
      </w: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Мастера</w:t>
      </w: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</w:p>
    <w:p w:rsidR="00594B0A" w:rsidRPr="00594B0A" w:rsidRDefault="00594B0A" w:rsidP="00594B0A">
      <w:pPr>
        <w:tabs>
          <w:tab w:val="left" w:pos="7500"/>
        </w:tabs>
        <w:ind w:left="-284"/>
        <w:jc w:val="center"/>
        <w:rPr>
          <w:b/>
          <w:sz w:val="140"/>
          <w:szCs w:val="140"/>
        </w:rPr>
      </w:pPr>
      <w:r w:rsidRPr="00594B0A">
        <w:rPr>
          <w:b/>
          <w:sz w:val="140"/>
          <w:szCs w:val="140"/>
        </w:rPr>
        <w:t xml:space="preserve">Профессионалы </w:t>
      </w:r>
    </w:p>
    <w:p w:rsidR="00594B0A" w:rsidRPr="00594B0A" w:rsidRDefault="00594B0A" w:rsidP="00594B0A">
      <w:pPr>
        <w:tabs>
          <w:tab w:val="left" w:pos="7500"/>
        </w:tabs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</w:p>
    <w:sectPr w:rsidR="00594B0A" w:rsidRPr="00594B0A" w:rsidSect="00594B0A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4F5"/>
    <w:multiLevelType w:val="hybridMultilevel"/>
    <w:tmpl w:val="D130D576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2621A"/>
    <w:multiLevelType w:val="hybridMultilevel"/>
    <w:tmpl w:val="6F42A0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17460"/>
    <w:multiLevelType w:val="hybridMultilevel"/>
    <w:tmpl w:val="9A28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F"/>
    <w:rsid w:val="0013618F"/>
    <w:rsid w:val="003C6541"/>
    <w:rsid w:val="00461D13"/>
    <w:rsid w:val="00523F2C"/>
    <w:rsid w:val="00594B0A"/>
    <w:rsid w:val="00641B9D"/>
    <w:rsid w:val="00783DCC"/>
    <w:rsid w:val="007F44BA"/>
    <w:rsid w:val="008A6D21"/>
    <w:rsid w:val="00905D54"/>
    <w:rsid w:val="009A09DF"/>
    <w:rsid w:val="00A93F2F"/>
    <w:rsid w:val="00AE321A"/>
    <w:rsid w:val="00B059D1"/>
    <w:rsid w:val="00C966E6"/>
    <w:rsid w:val="00CF6684"/>
    <w:rsid w:val="00D50915"/>
    <w:rsid w:val="00D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D6695"/>
  <w15:docId w15:val="{744412B4-41C1-42FD-B02F-22126C55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C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1A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1ABF"/>
  </w:style>
  <w:style w:type="character" w:styleId="a4">
    <w:name w:val="Strong"/>
    <w:qFormat/>
    <w:rsid w:val="00DC1ABF"/>
    <w:rPr>
      <w:b/>
      <w:bCs/>
    </w:rPr>
  </w:style>
  <w:style w:type="paragraph" w:styleId="a5">
    <w:name w:val="Balloon Text"/>
    <w:basedOn w:val="a"/>
    <w:link w:val="a6"/>
    <w:rsid w:val="00594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занятие по профориентации</vt:lpstr>
    </vt:vector>
  </TitlesOfParts>
  <Company>MoBIL GROUP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занятие по профориентации</dc:title>
  <dc:creator>User</dc:creator>
  <cp:lastModifiedBy>user</cp:lastModifiedBy>
  <cp:revision>4</cp:revision>
  <cp:lastPrinted>2017-03-05T10:45:00Z</cp:lastPrinted>
  <dcterms:created xsi:type="dcterms:W3CDTF">2020-11-27T05:12:00Z</dcterms:created>
  <dcterms:modified xsi:type="dcterms:W3CDTF">2020-11-27T05:14:00Z</dcterms:modified>
</cp:coreProperties>
</file>