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9" w:rsidRPr="004F1636" w:rsidRDefault="00E057F9" w:rsidP="00E0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</w:t>
      </w:r>
      <w:r w:rsidR="004F1636">
        <w:rPr>
          <w:rFonts w:ascii="Times New Roman" w:hAnsi="Times New Roman" w:cs="Times New Roman"/>
          <w:sz w:val="24"/>
          <w:szCs w:val="24"/>
        </w:rPr>
        <w:t xml:space="preserve">ное учреждение </w:t>
      </w:r>
    </w:p>
    <w:p w:rsidR="00E057F9" w:rsidRDefault="00E057F9" w:rsidP="00E057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 xml:space="preserve"> «Берлинская основная общеобразовательная школа»</w:t>
      </w:r>
    </w:p>
    <w:p w:rsidR="004F1636" w:rsidRPr="004F1636" w:rsidRDefault="004F1636" w:rsidP="00E057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Зырянского района</w:t>
      </w:r>
    </w:p>
    <w:p w:rsidR="00E057F9" w:rsidRPr="004F1636" w:rsidRDefault="00E057F9" w:rsidP="00E057F9">
      <w:pPr>
        <w:rPr>
          <w:rFonts w:ascii="Times New Roman" w:hAnsi="Times New Roman" w:cs="Times New Roman"/>
          <w:sz w:val="24"/>
          <w:szCs w:val="24"/>
        </w:rPr>
      </w:pPr>
    </w:p>
    <w:p w:rsidR="00E057F9" w:rsidRPr="004F1636" w:rsidRDefault="00E057F9" w:rsidP="00E057F9">
      <w:pPr>
        <w:rPr>
          <w:rFonts w:ascii="Times New Roman" w:hAnsi="Times New Roman" w:cs="Times New Roman"/>
          <w:sz w:val="24"/>
          <w:szCs w:val="24"/>
        </w:rPr>
      </w:pPr>
    </w:p>
    <w:p w:rsidR="00E057F9" w:rsidRPr="004F1636" w:rsidRDefault="00E057F9" w:rsidP="00E057F9">
      <w:pPr>
        <w:rPr>
          <w:rFonts w:ascii="Times New Roman" w:hAnsi="Times New Roman" w:cs="Times New Roman"/>
          <w:sz w:val="24"/>
          <w:szCs w:val="24"/>
        </w:rPr>
      </w:pPr>
    </w:p>
    <w:p w:rsidR="00E057F9" w:rsidRPr="004F1636" w:rsidRDefault="00E057F9" w:rsidP="00E05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7F9" w:rsidRPr="004F1636" w:rsidRDefault="004F1636" w:rsidP="00E0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057F9" w:rsidRPr="004F1636">
        <w:rPr>
          <w:rFonts w:ascii="Times New Roman" w:hAnsi="Times New Roman" w:cs="Times New Roman"/>
          <w:sz w:val="24"/>
          <w:szCs w:val="24"/>
        </w:rPr>
        <w:t>воспитательной работы МБОУ «Берлинская ООШ»</w:t>
      </w:r>
    </w:p>
    <w:p w:rsidR="004F1636" w:rsidRPr="004F1636" w:rsidRDefault="004F1636" w:rsidP="00E0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>« Живи ярко»</w:t>
      </w:r>
    </w:p>
    <w:p w:rsidR="00E057F9" w:rsidRPr="004F1636" w:rsidRDefault="00E057F9" w:rsidP="00E0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>На 2016-2017гг</w:t>
      </w:r>
    </w:p>
    <w:p w:rsidR="00E057F9" w:rsidRPr="004F1636" w:rsidRDefault="00E057F9" w:rsidP="00E05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7F9" w:rsidRPr="004F1636" w:rsidRDefault="00E057F9" w:rsidP="00E057F9">
      <w:pPr>
        <w:jc w:val="center"/>
        <w:rPr>
          <w:sz w:val="24"/>
          <w:szCs w:val="24"/>
        </w:rPr>
      </w:pPr>
    </w:p>
    <w:p w:rsidR="00E057F9" w:rsidRPr="004F1636" w:rsidRDefault="00E057F9" w:rsidP="00E057F9">
      <w:pPr>
        <w:jc w:val="center"/>
        <w:rPr>
          <w:sz w:val="24"/>
          <w:szCs w:val="24"/>
        </w:rPr>
      </w:pPr>
    </w:p>
    <w:p w:rsidR="00E057F9" w:rsidRPr="004F1636" w:rsidRDefault="00E057F9" w:rsidP="00E057F9">
      <w:pPr>
        <w:jc w:val="center"/>
        <w:rPr>
          <w:sz w:val="24"/>
          <w:szCs w:val="24"/>
        </w:rPr>
      </w:pPr>
    </w:p>
    <w:p w:rsidR="00E057F9" w:rsidRPr="004F1636" w:rsidRDefault="00E057F9" w:rsidP="00F3573E">
      <w:pPr>
        <w:jc w:val="right"/>
        <w:rPr>
          <w:rFonts w:ascii="Times New Roman" w:hAnsi="Times New Roman" w:cs="Times New Roman"/>
          <w:sz w:val="24"/>
          <w:szCs w:val="24"/>
        </w:rPr>
      </w:pPr>
      <w:r w:rsidRPr="004F1636">
        <w:rPr>
          <w:rFonts w:ascii="Times New Roman" w:hAnsi="Times New Roman" w:cs="Times New Roman"/>
          <w:sz w:val="24"/>
          <w:szCs w:val="24"/>
        </w:rPr>
        <w:t>Составитель: Михеенко Т.Г. – завуч по организационной работе</w:t>
      </w:r>
    </w:p>
    <w:p w:rsidR="004F1636" w:rsidRDefault="004F1636" w:rsidP="00F3573E">
      <w:pPr>
        <w:jc w:val="right"/>
        <w:rPr>
          <w:sz w:val="24"/>
          <w:szCs w:val="24"/>
        </w:rPr>
      </w:pPr>
    </w:p>
    <w:p w:rsidR="004F1636" w:rsidRDefault="004F1636" w:rsidP="00F3573E">
      <w:pPr>
        <w:jc w:val="right"/>
        <w:rPr>
          <w:sz w:val="24"/>
          <w:szCs w:val="24"/>
        </w:rPr>
      </w:pPr>
    </w:p>
    <w:p w:rsidR="00F3573E" w:rsidRPr="004F1636" w:rsidRDefault="004F1636" w:rsidP="004F163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E057F9" w:rsidRPr="004F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57F9" w:rsidRPr="004F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7F9" w:rsidRPr="004F1636">
        <w:rPr>
          <w:rFonts w:ascii="Times New Roman" w:hAnsi="Times New Roman" w:cs="Times New Roman"/>
          <w:sz w:val="24"/>
          <w:szCs w:val="24"/>
        </w:rPr>
        <w:t>Берлинка</w:t>
      </w:r>
      <w:proofErr w:type="spell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  <w:lastRenderedPageBreak/>
        <w:t xml:space="preserve">Паспорт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  <w:t>Программы воспитания и социализ</w:t>
      </w:r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  <w:t xml:space="preserve">ации </w:t>
      </w:r>
      <w:proofErr w:type="gramStart"/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</w:rPr>
        <w:t>обучающихся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3119"/>
        <w:gridCol w:w="7053"/>
        <w:gridCol w:w="7673"/>
      </w:tblGrid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Муниципального  бюджетного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общеобразовательного учреждения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Берлинская основная общеобразовательная школа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Назначение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Программа является организационно-правовой основой   функционирования, развития и стабилизации воспитательной работы школы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Программа разработана в соответствии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Конституцией РФ, ст. 28, ст. 29 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свободе совести и о свободе информации);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Гражданским кодексом РФ;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Международной конвенцией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правах ребенка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F16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1989 </w:t>
              </w:r>
              <w:r w:rsidRPr="004F16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г</w:t>
              </w:r>
            </w:smartTag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.,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Всеобщей декларацией прав человека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Федеральным законом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свободе совести и религиозных объединениях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ст. 3, п. 1, ст. 5, п. 4);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Федеральным Законом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 образовании  в РФ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Федеральными государственными образовательными стандартами основного общего образования;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Администрация школы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ики образовательного процесса МБ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ОУ 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Берлинская  О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Зырянского</w:t>
            </w: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классные руководители 19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классов, педагоги школы, заместители директора по воспитательной работе, учебно-воспитательной работе, а также родители, общешкольный родительский комитет, медицинский работник.</w:t>
            </w:r>
          </w:p>
        </w:tc>
        <w:tc>
          <w:tcPr>
            <w:tcW w:w="7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для формирования социально-компетентного гражданина России укорененного в духовных и культурных традициях многонационального народа Российской Федерации.</w:t>
            </w:r>
          </w:p>
        </w:tc>
        <w:tc>
          <w:tcPr>
            <w:tcW w:w="7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numPr>
                <w:ilvl w:val="0"/>
                <w:numId w:val="6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условий для формирования социальной компетентности,  гражданственности,  этического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сознания обучающихся.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Воспитание культуры здорового и безопасного образа жизни.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Воспитание трудолюбия, сознательного творческого отношения к образованию, подготовка к сознательному выбору профессии.</w:t>
            </w:r>
          </w:p>
          <w:p w:rsidR="004F1636" w:rsidRPr="004F1636" w:rsidRDefault="004F1636" w:rsidP="004F1636">
            <w:pPr>
              <w:numPr>
                <w:ilvl w:val="0"/>
                <w:numId w:val="5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Воспитание ценностного отношения к природе, окружающей   среде.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before="27" w:after="27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Первый раздел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Цель и задачи воспитания 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социализации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на ступени основного общего образования.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before="27" w:after="27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Второй раздел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Ценностные установки воспитания 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социализации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на ступени основного общего образования.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before="27" w:after="27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третьем разделе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Основные направления и ценностные основы </w:t>
            </w: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воспитания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социализации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на ступени основного общего образования – представлены общие задачи воспитания, систематизированные по основным направлениям воспитания и социализации школьников, раскрываются основные подходы к организации воспитания обучающихся (аксиологический, системно-</w:t>
            </w:r>
            <w:proofErr w:type="spell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деятельностный</w:t>
            </w:r>
            <w:proofErr w:type="spell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развивающий).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pacing w:val="1"/>
                <w:sz w:val="24"/>
                <w:szCs w:val="24"/>
                <w:highlight w:val="white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pacing w:val="1"/>
                <w:sz w:val="24"/>
                <w:szCs w:val="24"/>
                <w:highlight w:val="white"/>
              </w:rPr>
              <w:t>В четвертом разделе</w:t>
            </w:r>
            <w:r w:rsidRPr="004F1636">
              <w:rPr>
                <w:rFonts w:ascii="Times New Roman CYR" w:eastAsia="Times New Roman" w:hAnsi="Times New Roman CYR" w:cs="Times New Roman CYR"/>
                <w:spacing w:val="1"/>
                <w:sz w:val="24"/>
                <w:szCs w:val="24"/>
                <w:highlight w:val="white"/>
              </w:rPr>
              <w:t xml:space="preserve"> – </w:t>
            </w:r>
            <w:r w:rsidRPr="004F16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white"/>
              </w:rPr>
              <w:t>«</w:t>
            </w:r>
            <w:r w:rsidRPr="004F1636">
              <w:rPr>
                <w:rFonts w:ascii="Times New Roman CYR" w:eastAsia="Times New Roman" w:hAnsi="Times New Roman CYR" w:cs="Times New Roman CYR"/>
                <w:spacing w:val="1"/>
                <w:sz w:val="24"/>
                <w:szCs w:val="24"/>
                <w:highlight w:val="white"/>
              </w:rPr>
              <w:t xml:space="preserve">Принципы и особенности организации содержания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воспитания и социализации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4F16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 </w:t>
            </w:r>
            <w:r w:rsidRPr="004F1636">
              <w:rPr>
                <w:rFonts w:ascii="Times New Roman CYR" w:eastAsia="Times New Roman" w:hAnsi="Times New Roman CYR" w:cs="Times New Roman CYR"/>
                <w:spacing w:val="1"/>
                <w:sz w:val="24"/>
                <w:szCs w:val="24"/>
                <w:highlight w:val="white"/>
              </w:rPr>
              <w:t>формулируются принципы и раскрываются особенности организации воспитания и социализации обучающихся.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before="27" w:after="27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Пятый раздел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Содержание воспитания 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социализации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на ступени основного общего образования – в каждом из направлений воспит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ания и социализации обучающихся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                                                            </w:t>
            </w: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Шестой раздел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Совместная деятельность школы, семьи и общественности по формированию воспитания и социализации обучающихся – формулирует и раскрывает основные условия повышения эффективности совместной воспитательной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В седьмом разделе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– Основные формы повышения педагогической культуры родителей (законных представителей) обучающихся – представлены традиционные и нетрадиционные методы, формы взаимодействия школы с родителями учеников.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Восьмой раздел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– Планируемые результаты воспитания 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социализации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обучающихся на ступени основного общего образования – определены ценностные отношения, представления, знания, опыт, которые должны быть сформированы у школьников по каждому из направлений духовно-нравственного развития и воспитания.</w:t>
            </w:r>
          </w:p>
          <w:p w:rsidR="004F1636" w:rsidRPr="004F1636" w:rsidRDefault="004F1636" w:rsidP="004F163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Девятый раздел -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Критерии, показатели эффективности деятельности образовательного учреждения по психолого-педагогической поддержке социализации обучающихся -  отражается эффективность психолого-педагогической поддержки социализации учащихся.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Приоритетные направления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Гражданская, духовно-нравственная культура личности.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учебной и трудовой деятельности личности.   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здорового образа жизни личности.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Экологическая и эстетическая культура личности. 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этап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проектно-мобилизационный (201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 г).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 -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оисково-преобразовательный (201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6-2017 гг.)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этап: реф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лекторно - обобщающий (2017-201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9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гг.)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                      результаты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меро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приятий Программы в течение 201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-201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годов позволит обеспечить: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доступность качественного образования;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профессиональной адаптации с учетом социально-экономических ориентиров;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обновление содержания воспитания, обеспечивающее достижение компетентности </w:t>
            </w: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обучающих; 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эффективной системы мониторинга и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информационного обеспечения;</w:t>
            </w:r>
          </w:p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F1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· </w:t>
            </w: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внедрение общественных форм управления; 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 Программой возлагается на Администрацию школы</w:t>
            </w:r>
          </w:p>
        </w:tc>
      </w:tr>
      <w:tr w:rsidR="004F1636" w:rsidRPr="004F1636" w:rsidTr="004F1636">
        <w:tblPrEx>
          <w:tblCellMar>
            <w:top w:w="0" w:type="dxa"/>
            <w:bottom w:w="0" w:type="dxa"/>
          </w:tblCellMar>
        </w:tblPrEx>
        <w:trPr>
          <w:gridAfter w:val="1"/>
          <w:wAfter w:w="7673" w:type="dxa"/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1636" w:rsidRPr="004F1636" w:rsidRDefault="004F1636" w:rsidP="004F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4F16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реализацией Программы осуществляет Администрация школы</w:t>
            </w:r>
          </w:p>
        </w:tc>
      </w:tr>
    </w:tbl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Школа является могучим воспитательным средством.</w:t>
      </w:r>
    </w:p>
    <w:p w:rsidR="004F1636" w:rsidRPr="004F1636" w:rsidRDefault="004F1636" w:rsidP="004F163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А.С. Макаренко)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Формирование развитой личности составляет одну из главных задач современного  общества.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Федеральных государственных стандартах общего образования второго поколения процесс образования понимается не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только как усвоение системы знаний, умений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навыков, 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но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как процесс развития личности, принятия духовно-нравственных, социальных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семейных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других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ценностей. Согласно положениям Закона РФ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 образовании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принципами государственной политики в области образования провозглашены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Ст. 2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воспитании россиянина - особо важная роль принадлежит общеобразовательной школе. Наиболее системно, последовательно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глубоко нравственные ценности 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могут воспитываться всем укладом школьной жизни.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Школьный возраст наиболее восприимчив для эмоционально-ценностного, духовно-нравственного развития, гражданского воспитания. Пережитое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усвоенное в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детстве отличается большой психической устойчивостью.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Особое значение имеют следующие друг за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другом возрастные переходы: от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дошкольного детства к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школьному, от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детства к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подростковому возрасту, от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него к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юности.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Именно в эти  годы отмечаются интенсивный процесс роста и развития организма, происходит его биологическое и социальное созревание, формируется мировоззрение, готовность к разнообразной трудовой и творческой деятельности. Однако формирование социально зрелой, духовно развитой личности не происходит автоматически. В связи с этим в научный обиход последних лет вошел термин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социальное воспитание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осуществляемое в связи с потребностью общества.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Социальное воспитание - одна из важнейших сторон многогранного процесса становления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социума, когда убеждения и представления о должном воплощаются в поступках и поведении. Школа призвана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воспитывать гражданина и  патриота, раскрывать способности и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таланты молодых россиян, готовить их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к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жизни в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высокотехнологичном конкурентном мире. </w:t>
      </w:r>
    </w:p>
    <w:p w:rsidR="004F1636" w:rsidRPr="004F1636" w:rsidRDefault="004F1636" w:rsidP="004F163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Принципы воспитания в своём разнообразии могут охватывать целесообразным влиянием всю жизнь детей и педагогов наряду с педагогическим воздействием и взаимодействием. Сознание ребёнка формируется постепенно, в процессе жизни и прежде всего средствами самой жизни. Поэтому педагогу, чтобы добиваться позитивного результата в воспитании, нужны не только принципы прямого воздействия,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но и косвенного, опосредованного, долгосрочного действия на сознание и привычное поведение путём целенаправленного и духовного насыщения всех областей детской жизни.</w:t>
      </w:r>
    </w:p>
    <w:p w:rsidR="004F1636" w:rsidRPr="004F1636" w:rsidRDefault="004F1636" w:rsidP="004F163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Программа содержит разные формы работы со всеми участниками образовательного процесса в школе: родителями, учащимися, общественностью, социальными партнерами.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Целесообразность принятия программы воспитательной работы</w:t>
      </w:r>
      <w:r w:rsidRPr="004F163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обусловлена необходимостью перепроектировать систему воспитательной работы в школе в соответствии с новыми тенденциями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гуманизации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образования, сформулированными в ряде нормативных документов: в соответствии с Конституцией РФ, ст. 28, ст. 29 (о свободе совести и о свободе информации), Федеральным законом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 свободе совести и религиозных объединениях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ст. 3, п. 1, ст. 5, п. 4), Федеральным Законом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образовании РФ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Международной конвенцией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 правах ребенка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89 г"/>
        </w:smartTagPr>
        <w:r w:rsidRPr="004F1636">
          <w:rPr>
            <w:rFonts w:ascii="Times New Roman" w:eastAsia="Times New Roman" w:hAnsi="Times New Roman" w:cs="Times New Roman"/>
            <w:sz w:val="24"/>
            <w:szCs w:val="24"/>
          </w:rPr>
          <w:t xml:space="preserve">1989 </w:t>
        </w:r>
        <w:r w:rsidRPr="004F1636">
          <w:rPr>
            <w:rFonts w:ascii="Times New Roman CYR" w:eastAsia="Times New Roman" w:hAnsi="Times New Roman CYR" w:cs="Times New Roman CYR"/>
            <w:sz w:val="24"/>
            <w:szCs w:val="24"/>
          </w:rPr>
          <w:t>г</w:t>
        </w:r>
      </w:smartTag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.,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Всеобщей декларацией прав человека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Гражданским кодексом РФ,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Основами законодательства РФ о культуре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и другими законодательными актами и нормативными документами, касающимися сфер образования и культуры.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4F1636" w:rsidRPr="004F1636" w:rsidRDefault="004F1636" w:rsidP="004F1636">
      <w:pPr>
        <w:numPr>
          <w:ilvl w:val="0"/>
          <w:numId w:val="7"/>
        </w:numPr>
        <w:autoSpaceDE w:val="0"/>
        <w:autoSpaceDN w:val="0"/>
        <w:adjustRightInd w:val="0"/>
        <w:spacing w:before="27" w:after="27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Цели и задачи воспитания и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b/>
          <w:sz w:val="24"/>
          <w:szCs w:val="24"/>
        </w:rPr>
        <w:t>обучающихся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 Программы: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Создание условий для формирования социально-компетентного гражданина России укорененного в духовных и культурных традициях многонационального народа Российской Федерации, осознающего ответственность за настоящее и будущее своей страны.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Задачи Программы: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Создание условий для формирования социальной компетентности,  гражданственности,  этического сознания обучающихся.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Воспитание культуры здорового и безопасного образа жизни.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Воспитание трудолюбия, сознательного творческого отношения к образованию, подготовка к сознательному выбору профессии.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Воспитание ценностного отношения к природе, окружающей   среде, к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прекрасному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формирование представлений об эстетических идеалах и ценностях.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Программа направлена 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</w:t>
      </w:r>
      <w:proofErr w:type="gramEnd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: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освоение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обучающимися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4F1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результатов;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формирование экологической культуры.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Программа обеспечивает: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уклада школьной жизни, обеспечивающего создание социальной среды развития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, включающего урочную, внеурочную и общественно значимую деятельность,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систему воспитательных мероприятий, основанных на национальных ценностях российского общества,  потребности обучающихся и их родителей (законных представителей);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усвоение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обучающимися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 мотивации и способности к духовно-нравственному развитию;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приобщение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к культурным ценностям своего народа, национальным ценностям российского общества;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у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обучающихсяличностных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качеств, необходимых для  успешного и ответственного поведения в обществе с учётом правовых норм, установленных российским законодательством; формирование способности противостоять негативным воздействиям социальной среды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формирование позитивной самооценки, самоуважения, конструктивных способов самореализации;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приобщение обучающихся к общественной деятельности, участию в кружках спортивных секциях, творческих объединениях, краеведческой работе,  ученическом самоуправлении, в проведении акций и праздников (региональных, государственных, международных)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;в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экологическом просвещении сверстников, родителей, населения; в благоустройстве школы, класса;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у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мотивации к труду, потребности к приобретению профессии; овладение способами и приёмами поиска информации, связанной с профессиональным образованием и профессиональной деятельностью;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осознание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обучающимися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убеждённости в выборе здорового образа жизни, формирование установки на систематические занятия физической культурой и спортом, профилактика употребления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наркотиков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,а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лкоголя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табакокурения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; осознание роли экологической культуры в обеспечении личного и общественного здоровья и безопасности.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 этом процессе активно участвуют не только традиционные субъекты (семья и школа), но и различные общественные, культурные, религиозные организации, СМИ и иные субъекты влияния. Важно обеспечить согласованность действий между этими субъектами влияния.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Воспитание общей культуры личности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обучающегося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во всех её проявлениях будет способствовать развитию социализации личности.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Воспитание гражданина страны – одно из главных условий национального возрождения. Понятие </w:t>
      </w: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гражданственность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 xml:space="preserve">Отечеству, планете Земля. </w:t>
      </w: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Духовно-нравственное воспитание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является неотъемлемой частью общего учебно-воспитательного процесса направленное на доброту, любовь, истину, уважение к другим людям, сострадание, сочувствие.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Необходимо, чтобы воспитательная среда была как можно более разнообразной, вариативной. Именно эту задачу решают различные разделы и направления программы. Программа содержит девять разделов: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Первый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– Цель и задачи 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обучающихся на ступени основного общего образования.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Второй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–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Ценностные установки 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обучающихся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на ступени основного общего образования.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 третьем разделе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–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Основные направления и ценностные основы 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обучающихся на ступени основного общего образования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– представлены общие задачи воспитания, систематизированные по основным направлениям воспитания и социализации школьников, раскрываются основные подходы к организации воспитания обучающихся (аксиологический,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, развивающий).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pacing w:val="1"/>
          <w:sz w:val="24"/>
          <w:szCs w:val="24"/>
          <w:highlight w:val="white"/>
        </w:rPr>
        <w:t>В четвертом разделе</w:t>
      </w:r>
      <w:r w:rsidRPr="004F163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– </w:t>
      </w:r>
      <w:r w:rsidRPr="004F16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>«</w:t>
      </w:r>
      <w:r w:rsidRPr="004F163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Принципы и особенности организации содержания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воспитания и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>обучающихся</w:t>
      </w:r>
      <w:proofErr w:type="gramEnd"/>
      <w:r w:rsidRPr="004F163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4F16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4F163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</w:rPr>
        <w:t>формулируются принципы и раскрываются особенности организации воспитания и социализации обучающихся.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Пятый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– Содержание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обучающихся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на ступени основного общего образования – в каждом из направлений воспитания и социализации обучающихся, которые представлены в виде модулей, раскрывается соответствующая система базовых национальных ценностей.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Шестой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– Совместная деятельность школы, семьи и общественности по формированию воспитания и социализации обучающихся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В седьмом разделе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– Взаимодействие  школы с социальными партнерами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Основные формы повышения педагогической культуры родителей (законных представителей) обучающихся – представлены 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традиционные и нетрадиционные методы, формы взаимодействия школы с родителями учеников.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Восьмой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– Планируемые результаты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 обучающихся 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 ступени основного общего образования – определены ценностные отношения, представления, знания, опыт, которые должны быть сформированы у школьников по каждому из направлений духовно-нравственного развития и воспитания.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Девятый раздел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- 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Программа воспитания </w:t>
      </w: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и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реализуется по следующим направлениям: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Гражданская, духовно-нравственная культура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Родина – страна граждан. Доброта в чувствах, мыслях и поступках.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Культура учебной и трудовой деятельности личности.    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Образование – труд для себя и для других.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Культура здорового образа жизни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lastRenderedPageBreak/>
        <w:t>Здоровье тела и духа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1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Экологическая и эстетическая культура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Природа – наш хрупкий дом. Красота в чувствах, мыслях и поступках.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Данная программа содержит теоретические положения и методические рекомендации по организации целостного пространства 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обучающихся и является документом, определяющим воспитательную деятельность школы.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Этапы реализации Программы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этап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– </w:t>
      </w:r>
      <w:r w:rsidR="003C7A6B">
        <w:rPr>
          <w:rFonts w:ascii="Times New Roman CYR" w:eastAsia="Times New Roman" w:hAnsi="Times New Roman CYR" w:cs="Times New Roman CYR"/>
          <w:color w:val="333333"/>
          <w:sz w:val="24"/>
          <w:szCs w:val="24"/>
        </w:rPr>
        <w:t>проектно-мобилизационный (201</w:t>
      </w:r>
      <w:r w:rsidR="003C7A6B" w:rsidRPr="003C7A6B">
        <w:rPr>
          <w:rFonts w:ascii="Times New Roman CYR" w:eastAsia="Times New Roman" w:hAnsi="Times New Roman CYR" w:cs="Times New Roman CYR"/>
          <w:color w:val="333333"/>
          <w:sz w:val="24"/>
          <w:szCs w:val="24"/>
        </w:rPr>
        <w:t>5</w:t>
      </w:r>
      <w:r w:rsidR="003C7A6B">
        <w:rPr>
          <w:rFonts w:ascii="Times New Roman CYR" w:eastAsia="Times New Roman" w:hAnsi="Times New Roman CYR" w:cs="Times New Roman CYR"/>
          <w:color w:val="333333"/>
          <w:sz w:val="24"/>
          <w:szCs w:val="24"/>
        </w:rPr>
        <w:t xml:space="preserve"> – 201</w:t>
      </w:r>
      <w:r w:rsidR="003C7A6B" w:rsidRPr="003C7A6B">
        <w:rPr>
          <w:rFonts w:ascii="Times New Roman CYR" w:eastAsia="Times New Roman" w:hAnsi="Times New Roman CYR" w:cs="Times New Roman CYR"/>
          <w:color w:val="333333"/>
          <w:sz w:val="24"/>
          <w:szCs w:val="24"/>
        </w:rPr>
        <w:t>6</w:t>
      </w:r>
      <w:r w:rsidRPr="004F1636">
        <w:rPr>
          <w:rFonts w:ascii="Times New Roman CYR" w:eastAsia="Times New Roman" w:hAnsi="Times New Roman CYR" w:cs="Times New Roman CYR"/>
          <w:color w:val="333333"/>
          <w:sz w:val="24"/>
          <w:szCs w:val="24"/>
        </w:rPr>
        <w:t xml:space="preserve"> г)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этап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3C7A6B">
        <w:rPr>
          <w:rFonts w:ascii="Times New Roman CYR" w:eastAsia="Times New Roman" w:hAnsi="Times New Roman CYR" w:cs="Times New Roman CYR"/>
          <w:sz w:val="24"/>
          <w:szCs w:val="24"/>
        </w:rPr>
        <w:t>оисково-преобразовательный (201</w:t>
      </w:r>
      <w:r w:rsidR="003C7A6B" w:rsidRPr="003C7A6B"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-2017 гг.)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proofErr w:type="gramStart"/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этап</w:t>
      </w: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–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реф</w:t>
      </w:r>
      <w:r w:rsidR="003C7A6B">
        <w:rPr>
          <w:rFonts w:ascii="Times New Roman CYR" w:eastAsia="Times New Roman" w:hAnsi="Times New Roman CYR" w:cs="Times New Roman CYR"/>
          <w:sz w:val="24"/>
          <w:szCs w:val="24"/>
        </w:rPr>
        <w:t>лекторно - обобщающий (2017-201</w:t>
      </w:r>
      <w:r w:rsidR="003C7A6B" w:rsidRPr="003C7A6B"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гг.)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Обработка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pacing w:val="2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pacing w:val="2"/>
          <w:sz w:val="24"/>
          <w:szCs w:val="24"/>
        </w:rPr>
        <w:t xml:space="preserve">Таким образом, цель программы </w:t>
      </w:r>
      <w:r w:rsidRPr="004F1636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 xml:space="preserve">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 xml:space="preserve"> обучающихся </w:t>
      </w:r>
      <w:r w:rsidRPr="004F1636">
        <w:rPr>
          <w:rFonts w:ascii="Times New Roman CYR" w:eastAsia="Times New Roman" w:hAnsi="Times New Roman CYR" w:cs="Times New Roman CYR"/>
          <w:spacing w:val="2"/>
          <w:sz w:val="24"/>
          <w:szCs w:val="24"/>
        </w:rPr>
        <w:t xml:space="preserve">на ступени основного общего образования направлена на создание </w:t>
      </w:r>
      <w:r w:rsidRPr="004F1636">
        <w:rPr>
          <w:rFonts w:ascii="Times New Roman CYR" w:eastAsia="Times New Roman" w:hAnsi="Times New Roman CYR" w:cs="Times New Roman CYR"/>
          <w:b/>
          <w:bCs/>
          <w:spacing w:val="2"/>
          <w:sz w:val="24"/>
          <w:szCs w:val="24"/>
        </w:rPr>
        <w:t>модели выпускника школы.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2.Ценностные установки воспитания и социализации </w:t>
      </w:r>
      <w:proofErr w:type="gramStart"/>
      <w:r w:rsidRPr="004F163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sz w:val="24"/>
          <w:szCs w:val="24"/>
        </w:rPr>
        <w:t>на ступени основного общего образования</w:t>
      </w:r>
    </w:p>
    <w:p w:rsidR="004F1636" w:rsidRPr="004F1636" w:rsidRDefault="004F1636" w:rsidP="004F1636">
      <w:pPr>
        <w:autoSpaceDE w:val="0"/>
        <w:autoSpaceDN w:val="0"/>
        <w:adjustRightInd w:val="0"/>
        <w:spacing w:before="27" w:after="27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Содержанием воспитания 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патриотизм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социальная солидарность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гражданственность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человечность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(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мир во всем мире,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честь;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достоинство;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свобода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(личная и национальная);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доверие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(к людям, институтам государства и гражданского общества);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семья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любовь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(к близким, друзьям, школе и действия во благо их);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дружба;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здоровье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(физическое и душевное, психологическое, нравственное, личное,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близких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и общества, здоровый образ жизни);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труд и творчество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наука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традиционные российские религии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искусство и литература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4F1636" w:rsidRPr="004F1636" w:rsidRDefault="004F1636" w:rsidP="004F1636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природа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(жизнь, родная земля, заповедная природа, планета Земля).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Основные направления и ценностные основы воспитания и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Гражданская, духовно-нравственная культура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Родина – страна граждан. Доброта в чувствах, мыслях и поступках.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Культура учебной и трудовой деятельности личности.    </w:t>
      </w:r>
    </w:p>
    <w:p w:rsidR="004F1636" w:rsidRPr="004F1636" w:rsidRDefault="004F1636" w:rsidP="004F1636">
      <w:pPr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Образование – труд для себя и для других.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Культура здорового образа жизни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Здоровье тела и духа.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Экологическая и эстетическая культура личности.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lastRenderedPageBreak/>
        <w:t>Природа – наш хрупкий дом. Красота в чувствах, мыслях и поступках.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 направлениям определены</w:t>
      </w: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задачи духовно-нравственного воспитания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, которые образно отражают цели развития нравственного и духовного мира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обучающихся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основного общего образования.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</w:t>
      </w:r>
      <w:proofErr w:type="spellStart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человека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.В</w:t>
      </w:r>
      <w:proofErr w:type="gramEnd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оспитание</w:t>
      </w:r>
      <w:proofErr w:type="spellEnd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нравственных чувств и этического сознания.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представления о символах государства – Флаге, Гербе России.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 правах и обязанностях гражданина России;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интерес к общественным явлениям, понимание активной роли человека в обществе;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уважительное отношение к русскому языку как государственному, языку межнационального общения;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ценностное отношение к своему национальному языку и культуре;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 национальных героях и важнейших событиях истории Росс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ии и ее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народов;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интерес к государственным праздникам и важнейшим событиям в жизни России, малой Родины;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стремление активно участвовать в делах класса, школы, семьи, родного поселка;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любовь к школе,  малой Родине, народу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России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;у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важение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 защитникам Отечества;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различие хороших и плохих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поступков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;н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егативное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отношение к нарушениям порядка в классе, дома, на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улице;умение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отвечать за свои поступки;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невыполнению человеком своих обязанностей.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представления о правилах поведения в школе, дома, на улице, в общественных местах, на природе;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уважительное отношение к родителям, старшим, доброжелательное отношение к сверстникам и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младшим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;з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правил вежливого поведения, культуры речи, умение пользоваться </w:t>
      </w:r>
      <w:r w:rsidRPr="004F1636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волшебными</w:t>
      </w:r>
      <w:r w:rsidRPr="004F16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словами, быть опрятным, чистым, аккуратным;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установление дружеских взаимоотношений в коллективе, основанных на взаимопомощи и взаимной поддержке;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бережное, гуманное отношение ко всему живому;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об основных профессиях;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ценностное отношение к учебе как виду творческой деятельности;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элементарные представления о роли знаний, науки, современного производства в жизни человека и общества;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ервоначальные навыки коллективной работы, в том числе при разработке и реализации учебных и учебно-трудовых проектов;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умение соблюдать порядок на рабочем месте;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Формирование ценностного отношения к здоровью и здоровому образу жизни.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ценностное отношение к своему здоровью, здоровью родителей, членов своей семьи, педагогов,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сверстников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;з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выполнение санитарно-гигиенических правил, соблюдение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здоровьесберегающего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режима дня;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первоначальные представления об оздоровительном влиянии природы на человека;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элементарные представления о влиянии нравственности человека на состояние его здоровья и здоровья окружающих его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людей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;п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онимание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важности физической культуры и спорта для здоровья человека, его образования, труда и творчества;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отрицательное отношение к невыполнению правил личной гигиены и санитарии, уклонению от занятий физкультурой. Проявление интереса к прогулкам на природе, подвижным играм, участию в спортивных соревнованиях.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Воспитание ценностного отношения к природе, окружающей </w:t>
      </w:r>
      <w:proofErr w:type="spellStart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среде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,к</w:t>
      </w:r>
      <w:proofErr w:type="spellEnd"/>
      <w:proofErr w:type="gramEnd"/>
      <w:r w:rsidRPr="004F163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прекрасному, формирование представлений об эстетических идеалах и ценностях.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азвитие интереса к природе, природным явлениям и формам жизни, понимание активной роли и места человека в природе;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элементарный опыт природоохранительной деятельности;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представления о душевной и физической красоте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человека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;с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тремление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 опрятному внешнему виду;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 xml:space="preserve">интерес к чтению, произведениям искусства, детским спектаклям, концертам, выставкам,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музыке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;и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нтерес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 занятиям художественным творчеством;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 основе нравственного уклада школьной жизни лежат три подхода: аксиологический,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,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развивающий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Аксиологический подход.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школьников, педагогов и родителей.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Системно-</w:t>
      </w:r>
      <w:proofErr w:type="spellStart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подход.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рядоположенный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вид социально-педагогической деятельности. Это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метадеятельность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, педагогически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интегрирующая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различные виды деятельности, в которые объективно включен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деятельностного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подходов к организации пространства духовно-нравственного развития школьника.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Развивающий подход.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Он дает принципиальное понимание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деятельностной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многоукладной технологии духовно-нравственного развития обучающегося.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узнаваемы) и принимаемы (применимы ребенком как минимум в одной практической ситуации).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4F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Программа воспитания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 социализации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обучающихся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направлена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на формирование морально-нравственного, личностно развивающего, социально открытого уклада школьной жизни. Категория 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уклад школьной жизни</w:t>
      </w:r>
      <w:r w:rsidRPr="004F16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 </w:t>
      </w:r>
      <w:proofErr w:type="gramEnd"/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 основе Программы воспитания </w:t>
      </w: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и 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>социализации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</w:rPr>
        <w:t xml:space="preserve"> обучающихся </w:t>
      </w: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 ступени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Принцип ориентации на идеал.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Идеал – это высшая ценность, высшая норма нравственных отношений, превосходная степень нравственного представления о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должном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В содержании программы духовно-нравственного развития и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воспитания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обучающихся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Принцип следования нравственному примеру.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Следование примеру – ведущий метод 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внеучебной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системы ценностных отношений.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Принцип диалогического общения.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Диалогическое общение школьника со сверстниками, родителями, учителем и с другими взрослыми 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 собственной системы ценностей невозможны без диалогического общения ребенка </w:t>
      </w:r>
      <w:proofErr w:type="gram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со</w:t>
      </w:r>
      <w:proofErr w:type="gram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взрослым.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Принцип идентификации (персонификации)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Идентификация – устойчивое отождествление себя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созначимым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другим, стремление быть похожим на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него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.В</w:t>
      </w:r>
      <w:proofErr w:type="spellEnd"/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эмпатии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способность к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идентификации.В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этом возрасте выражена ориентация на персонифицированные идеалы - яркие, эмоционально-привлекательные образы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людей.Персонифицированные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идеалы являются действенными средствами нравственного воспитания ребенка.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полисубъектности</w:t>
      </w:r>
      <w:proofErr w:type="spellEnd"/>
      <w:r w:rsidRPr="004F163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воспитания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color w:val="330066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ценности</w:t>
      </w:r>
      <w:proofErr w:type="gram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.У</w:t>
      </w:r>
      <w:proofErr w:type="gram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клад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 должна быть по возможности </w:t>
      </w:r>
      <w:proofErr w:type="spellStart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согласована.Национальный</w:t>
      </w:r>
      <w:proofErr w:type="spellEnd"/>
      <w:r w:rsidRPr="004F163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воспитательный идеал, система базовых национальных ценностей должны быть приняты всеми субъектами развития и воспитания обучающимися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Принцип системно-</w:t>
      </w:r>
      <w:proofErr w:type="spellStart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деятельностной</w:t>
      </w:r>
      <w:proofErr w:type="spellEnd"/>
      <w:r w:rsidRPr="004F16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организации воспитания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Один из основателей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деятельностного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подход имеет свои особенности: 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воспитание как деятельность должно охватывать все  виды   образовательной деятельности: учебной, внеурочной, внешкольной.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системно-</w:t>
      </w:r>
      <w:proofErr w:type="spellStart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деятельностный</w:t>
      </w:r>
      <w:proofErr w:type="spellEnd"/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 </w:t>
      </w:r>
    </w:p>
    <w:p w:rsidR="004F1636" w:rsidRPr="004F1636" w:rsidRDefault="004F1636" w:rsidP="004F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Каждое из основных направлений  воспитания и социализации школьников оформляется в виде тематической программы. Основу такой программы составляют: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система морально-нравственных установок и ценностей;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>многоукладность 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4F1636" w:rsidRPr="004F1636" w:rsidRDefault="004F1636" w:rsidP="004F16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636">
        <w:rPr>
          <w:rFonts w:ascii="Times New Roman CYR" w:eastAsia="Times New Roman" w:hAnsi="Times New Roman CYR" w:cs="Times New Roman CYR"/>
          <w:sz w:val="24"/>
          <w:szCs w:val="24"/>
        </w:rPr>
        <w:t xml:space="preserve">содержание в  программе ряда технологий воспитания и социализации по числу и характеру своих базовых ценностей. </w:t>
      </w:r>
    </w:p>
    <w:p w:rsidR="004F1636" w:rsidRDefault="004F1636" w:rsidP="00F3573E">
      <w:pPr>
        <w:jc w:val="center"/>
      </w:pPr>
    </w:p>
    <w:p w:rsidR="00F3573E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32"/>
          <w:szCs w:val="32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6B">
        <w:rPr>
          <w:rFonts w:ascii="Times New Roman" w:hAnsi="Times New Roman" w:cs="Times New Roman"/>
          <w:sz w:val="24"/>
          <w:szCs w:val="24"/>
        </w:rPr>
        <w:t>· повышение статуса и роли родительской общественности в воспитательной деятельности школы.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Совместная педагогическая деятельность семьи и школы: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тематические классные родительские собрания;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совместные проекты с родителями;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участие родителей в субботниках по благоустройству территории школы;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привлечение родителей для совместной работы во внеурочное время.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Планируемые результаты: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ценностное отношение к природе;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опыт эстетического, эмоционально-нравственного отношения к природе;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опыт участия в природоохранной деятельности в школе, на пришкольном участке, по месту жительства;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личный опыт участия в экологических инициативах, проектах.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умения видеть красоту в окружающем мире;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умения видеть красоту в поведении, поступках людей;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знания об эстетических и художественных ценностях отечественной культуры;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опыт эмоционального постижения народного творчества, этнокультурных традиций, фольклора народов России;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мотивация к реализации эстетических ценностей в пространстве образовательного учреждения и семьи.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Совместная педагогическая деятельность семьи и школы: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участие в коллективно-творческих делах;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совместные проекты;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привлечение родителей к подготовке и проведению праздников, мероприятий;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организация и проведение семейных встреч, конкурсов и викторин;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организация экскурсий по историческим местам Воронежского края, России;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совместные посещения с родителями театров, музеев;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участие родителей в конкурсах, акциях, проводимых в школе;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участие в художественном оформлении 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классов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,ш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колы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 праздникам, мероприятиям.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1353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>6. Основные формы повышения педагогической культуры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>родителей (законных представителей) обучающихся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Совместная деятельность школы, семьи и общественности по формированию воспитания и социализации 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обучающихся</w:t>
      </w:r>
      <w:proofErr w:type="gramEnd"/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Одно из ключевых направлений реализации программы воспитания и 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социализации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обучающихся на ступени основного общего образования является повышение педагогической культуры родителей.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Педагогическая культура родителей (законных представителей) обучающихся —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</w:t>
      </w: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 образовании</w:t>
      </w: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>».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воспитания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обучающихся школьного возраста основана на следующих принципах: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лицея по духовно-нравственному развитию и воспитанию обучающихся;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педагогическое внимание, уважение и требовательность к родителям (законным представителям);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содействие родителям (законным представителям) в решении индивидуальных проблем воспитания детей;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опора на положительный опыт семейного воспитания.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деятельностная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Формы психолого-педагогического просвещения родителей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Университет педагогических знаний: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такая форма помогает вооружить родителей основами педагогической культуры, познакомить с актуальными вопросами воспитания детей.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Лекция: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Родительская конференция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предусматривает расширение, углубление и закрепление знаний о воспитании детей.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Практикум: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Открытые уроки: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Индивидуальные тематические консультации: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обмен информацией, дающей реальное представление о школьных делах и поведении ребенка, его проблемах.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особенности здоровья ребенка;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его увлечения, интересы;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предпочтения в общении в семье;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поведенческие реакции;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особенности характера;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мотивации учения;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моральные ценности семьи.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Посещение семьи: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индивидуальная работа педагога с родителями, знакомство с условиями жизни.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Родительское собрание: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форма анализа, осмысления на основе данных педагогической науки опыта воспитания.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общешкольные родительские собрания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классные родительские собрания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Родительские чтения: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Родительские вечера: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форма работы, которая прекрасно сплачивает родительский коллектив. Родительские вечера проводятся в классе 2-3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Родительский тренинг: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Родительские ринги: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 традиционные, и нетрадиционные методы, формы взаимодействия классного руководителя с родителями учеников ставят одну общую цель – сделать счастливой подрастающую личность, входящую в современную культурную жизнь. 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1353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1353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Взаимодействие  школы с социальными партнерами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7. </w:t>
      </w:r>
      <w:r w:rsidRPr="003C7A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Планируемые результаты программы воспитания и </w:t>
      </w:r>
      <w:proofErr w:type="gramStart"/>
      <w:r w:rsidRPr="003C7A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>социализации</w:t>
      </w:r>
      <w:proofErr w:type="gramEnd"/>
      <w:r w:rsidRPr="003C7A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обучающихся  на ступени основного общего образования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 результате реализации программы воспитания и 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социализации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обучающихся на ступени основного общего образования должно обеспечиваться достижение обучающимися: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воспитательных результатов</w:t>
      </w:r>
      <w:r w:rsidRPr="003C7A6B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 –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эффекта</w:t>
      </w:r>
      <w:r w:rsidRPr="003C7A6B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 –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Воспитательные результаты и эффекты деятельности школьников распределяются по трем уровням.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Первый уровень результатов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Второй уровень результатов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Третий уровень результатов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– получение школьником опыта самостоятельного общественного действия. Только в самостоятельном общественном действии юный гражданин действительно становится (а не просто узнает о том, как стать) социальным деятелем, свободным человеком.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 переходом от одного уровня результатов к другому существенно возрастают воспитательные эффекты: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 втором ребенок получает (или не получает) первое практическое подтверждение приобретенных социальных знаний;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на третьем уровне создаются необходимые условия для участия 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обучающихся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 нравственно-ориентированной социально значимой деятельности.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2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pacing w:val="2"/>
          <w:sz w:val="24"/>
          <w:szCs w:val="24"/>
        </w:rPr>
        <w:t xml:space="preserve">Таким образом, программа </w:t>
      </w:r>
      <w:r w:rsidRPr="003C7A6B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 xml:space="preserve">воспитания и </w:t>
      </w:r>
      <w:proofErr w:type="gramStart"/>
      <w:r w:rsidRPr="003C7A6B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>социализации</w:t>
      </w:r>
      <w:proofErr w:type="gramEnd"/>
      <w:r w:rsidRPr="003C7A6B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</w:rPr>
        <w:t xml:space="preserve"> обучающихся </w:t>
      </w:r>
      <w:r w:rsidRPr="003C7A6B">
        <w:rPr>
          <w:rFonts w:ascii="Times New Roman CYR" w:eastAsia="Times New Roman" w:hAnsi="Times New Roman CYR" w:cs="Times New Roman CYR"/>
          <w:spacing w:val="2"/>
          <w:sz w:val="24"/>
          <w:szCs w:val="24"/>
        </w:rPr>
        <w:t xml:space="preserve">на ступени основного общего образования направлена на создание </w:t>
      </w:r>
      <w:r w:rsidRPr="003C7A6B">
        <w:rPr>
          <w:rFonts w:ascii="Times New Roman CYR" w:eastAsia="Times New Roman" w:hAnsi="Times New Roman CYR" w:cs="Times New Roman CYR"/>
          <w:b/>
          <w:bCs/>
          <w:spacing w:val="2"/>
          <w:sz w:val="24"/>
          <w:szCs w:val="24"/>
        </w:rPr>
        <w:t>модели выпускника школы.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Модель выпускника первой ступени обучения: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ребенок, освоивший общеобразовательные программы по предметам учебного плана, то есть овладевший учебными умениями и навыками;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ребенок, физически и духовно здоровый, добрый, уважительно относящийся к старшим и младшим, любящий природу, свой поселок, Родину;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ребенок, имеющий чувство ответственности за порученное дело, за свои поступки;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ребенок, умеющий жить в коллективе, бережливый, аккуратный, организованный, трудолюбивый, 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самостоятельный</w:t>
      </w: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,к</w:t>
      </w:r>
      <w:proofErr w:type="gramEnd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оммуникабельный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Модель выпускника второй ступени обучения: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освоивший программы ФГОС</w:t>
      </w: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 с устойчивой потребностью в самореализации и самовоспитании;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знающий свои гражданские права и умеющий их реализовывать;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умеющий уважать свое и чужое достоинство;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3C7A6B" w:rsidRPr="003C7A6B" w:rsidRDefault="003C7A6B" w:rsidP="003C7A6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подросток, любящий свою семью.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Модель выпускника школы:</w:t>
      </w:r>
    </w:p>
    <w:p w:rsidR="003C7A6B" w:rsidRPr="003C7A6B" w:rsidRDefault="003C7A6B" w:rsidP="003C7A6B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3C7A6B" w:rsidRPr="003C7A6B" w:rsidRDefault="003C7A6B" w:rsidP="003C7A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left="48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3C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C7A6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личность, общая культура которой предполагает высокий уровень                                                                        физической культуры и потребность в здоровом образе жизни, культуры труда, культуры эмоций и чувств, интеллектуальной культуры и культуры отношении.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8. 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3C7A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обучающихся</w:t>
      </w:r>
      <w:proofErr w:type="gramEnd"/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Одним из ключевых следует считать </w:t>
      </w: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степень развитости речевого общения подростков</w:t>
      </w: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, что  предполагает: наличие большого запаса слов, образность и правильность речи; логичность построения и изложения высказывания; точное восприятие устного слова и точную передачу идей партнеров своими словами; умение выделять из услышанного существо дела; корректно ставить вопросы; краткость и </w:t>
      </w:r>
      <w:r w:rsidRPr="003C7A6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точность формулировок ответов на вопросы партнеров.</w:t>
      </w:r>
      <w:proofErr w:type="gramEnd"/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социально культурны, насколько усвоено ими понимание того, что взаимодействие – это  диалог, требующий терпимости и к идеям, и к мелким недостаткам партнера, умения слушать и говорить, уважая собеседника. </w:t>
      </w:r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</w:t>
      </w: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выбор форм, в которых осуществляется трудовое взаимодействие подростков в той или иной коллективной деятельности</w:t>
      </w: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 (учебной, творческой, исследовательской и др.), есть исключительно чуткий критерий для оценки результатов социализации. </w:t>
      </w:r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интолерантности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 и  агрессивности, а с другой стороны – социального равнодушия к происходящему. </w:t>
      </w:r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</w:t>
      </w: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толерантность подросткового сообщества, </w:t>
      </w:r>
      <w:proofErr w:type="spellStart"/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культуросообразность</w:t>
      </w:r>
      <w:proofErr w:type="spellEnd"/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 его развития. </w:t>
      </w:r>
    </w:p>
    <w:p w:rsidR="003C7A6B" w:rsidRPr="003C7A6B" w:rsidRDefault="003C7A6B" w:rsidP="003C7A6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Pr="003C7A6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Переход подростка к самообразованию есть не просто проявление тенденции к самостоятельности  в учении.  Этот шаг знаменует момент возникновения у него нового  отношения  к себе: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 пробуждение активного 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взаимодействования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 и экспериментирования (в культурных формах!) с миром  социальных отношений. 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Именно поэтому закономерно выдвижение таких критериев, как степень развитости следующих направлений деятельности:</w:t>
      </w:r>
    </w:p>
    <w:p w:rsidR="003C7A6B" w:rsidRPr="003C7A6B" w:rsidRDefault="003C7A6B" w:rsidP="003C7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 xml:space="preserve"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</w:t>
      </w:r>
      <w:r w:rsidRPr="003C7A6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взрослые</w:t>
      </w:r>
      <w:r w:rsidRPr="003C7A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функции – контроля, оценки, дидактической организации материала и пр.);</w:t>
      </w:r>
    </w:p>
    <w:p w:rsidR="003C7A6B" w:rsidRPr="003C7A6B" w:rsidRDefault="003C7A6B" w:rsidP="003C7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3C7A6B" w:rsidRPr="003C7A6B" w:rsidRDefault="003C7A6B" w:rsidP="003C7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3C7A6B" w:rsidRPr="003C7A6B" w:rsidRDefault="003C7A6B" w:rsidP="003C7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творческой деятельности (художественной, технической и др. видах деятельности);</w:t>
      </w:r>
    </w:p>
    <w:p w:rsidR="003C7A6B" w:rsidRPr="003C7A6B" w:rsidRDefault="003C7A6B" w:rsidP="003C7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A6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спортивной деятельности, направленной на построение образа себя, позитивное </w:t>
      </w:r>
      <w:proofErr w:type="spellStart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самоизменение</w:t>
      </w:r>
      <w:proofErr w:type="spellEnd"/>
      <w:r w:rsidRPr="003C7A6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3C7A6B" w:rsidRDefault="003C7A6B" w:rsidP="003C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p w:rsidR="003C7A6B" w:rsidRDefault="003C7A6B" w:rsidP="003C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p w:rsidR="003C7A6B" w:rsidRPr="003C7A6B" w:rsidRDefault="00F93C1F" w:rsidP="003C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План  работы</w:t>
      </w:r>
    </w:p>
    <w:p w:rsidR="003C7A6B" w:rsidRPr="003C7A6B" w:rsidRDefault="003C7A6B" w:rsidP="003C7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A6B" w:rsidRPr="003C7A6B" w:rsidRDefault="003C7A6B" w:rsidP="003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7F9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32"/>
          <w:szCs w:val="32"/>
        </w:rPr>
      </w:pPr>
      <w:r w:rsidRPr="001758F4">
        <w:rPr>
          <w:rFonts w:ascii="Courier New CYR" w:hAnsi="Courier New CYR" w:cs="Courier New CYR"/>
          <w:b/>
          <w:sz w:val="32"/>
          <w:szCs w:val="32"/>
        </w:rPr>
        <w:t>РАБОТА С РОДИТЕЛЯМИ</w:t>
      </w:r>
      <w:r>
        <w:rPr>
          <w:rFonts w:ascii="Courier New CYR" w:hAnsi="Courier New CYR" w:cs="Courier New CYR"/>
          <w:b/>
          <w:sz w:val="32"/>
          <w:szCs w:val="32"/>
        </w:rPr>
        <w:t>:</w:t>
      </w:r>
    </w:p>
    <w:p w:rsidR="00E057F9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32"/>
          <w:szCs w:val="32"/>
        </w:rPr>
      </w:pPr>
    </w:p>
    <w:p w:rsidR="00E057F9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057F9" w:rsidRPr="003C7A6B" w:rsidTr="004F1636">
        <w:trPr>
          <w:trHeight w:val="85"/>
        </w:trPr>
        <w:tc>
          <w:tcPr>
            <w:tcW w:w="9571" w:type="dxa"/>
            <w:gridSpan w:val="3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Заседания общешкольного родительского комитета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8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Функционал</w:t>
            </w:r>
          </w:p>
        </w:tc>
      </w:tr>
      <w:tr w:rsidR="00E057F9" w:rsidRPr="003C7A6B" w:rsidTr="004F1636">
        <w:tc>
          <w:tcPr>
            <w:tcW w:w="318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Отчет о проделанной работе в 2014-2015 учебном году. Корректировка состава родительского комитета; финансовый отчёт об использовании добровольных родительских взносов Задачи на 2015-2016 учебный год.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Директор школы.</w:t>
            </w:r>
          </w:p>
        </w:tc>
      </w:tr>
      <w:tr w:rsidR="00E057F9" w:rsidRPr="003C7A6B" w:rsidTr="004F1636">
        <w:tc>
          <w:tcPr>
            <w:tcW w:w="318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О подготовке и проведении новогодних праздников.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8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Январь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Сотрудничество родителей в подготовке и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проведении внеклассных мероприятий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8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Об организации летнего отдыха и труда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обучающихся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Об участии родительской общественности к подготовке к новому учебному году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sz w:val="24"/>
          <w:szCs w:val="24"/>
        </w:rPr>
        <w:t xml:space="preserve"> 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7F9" w:rsidRPr="003C7A6B" w:rsidTr="004F1636">
        <w:tc>
          <w:tcPr>
            <w:tcW w:w="9571" w:type="dxa"/>
            <w:gridSpan w:val="3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Общешкольные родительские собрания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Время проведения</w:t>
            </w: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Функционал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Здоровый ребенок – успешный ученик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Апрель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"Общаться с ребенком. Как?"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7F9" w:rsidRPr="003C7A6B" w:rsidTr="004F1636">
        <w:tc>
          <w:tcPr>
            <w:tcW w:w="9571" w:type="dxa"/>
            <w:gridSpan w:val="3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Организационная деятельность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Функционал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Помощь родителей в организации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воспитательной системы школы; помощь в организации поездок в театр, посещении музеев, туристических поездок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Председатель родительского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комитета, классные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Индивидуальная работа с родителями, состоящими на учете и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Привлечение родителей к работе по профилактике правонарушений.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Зам. директора по ВР,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знакомства родителей с результатами медицинского осмотра детей, с конкретными рекомендациями по вопросам режима дня.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совместных праздников, встреч, спортивных соревнований.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lastRenderedPageBreak/>
        <w:t xml:space="preserve">ОРГАНИЗАЦИЯ </w:t>
      </w:r>
      <w:proofErr w:type="gramStart"/>
      <w:r w:rsidRPr="003C7A6B">
        <w:rPr>
          <w:rFonts w:ascii="Courier New CYR" w:hAnsi="Courier New CYR" w:cs="Courier New CYR"/>
          <w:b/>
          <w:sz w:val="24"/>
          <w:szCs w:val="24"/>
        </w:rPr>
        <w:t>КОНТРОЛЯ</w:t>
      </w:r>
      <w:r w:rsidRPr="003C7A6B">
        <w:rPr>
          <w:rFonts w:ascii="Courier New" w:hAnsi="Courier New" w:cs="Courier New"/>
          <w:b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b/>
          <w:sz w:val="24"/>
          <w:szCs w:val="24"/>
        </w:rPr>
        <w:t>ЗА</w:t>
      </w:r>
      <w:proofErr w:type="gramEnd"/>
      <w:r w:rsidRPr="003C7A6B">
        <w:rPr>
          <w:rFonts w:ascii="Courier New CYR" w:hAnsi="Courier New CYR" w:cs="Courier New CYR"/>
          <w:b/>
          <w:sz w:val="24"/>
          <w:szCs w:val="24"/>
        </w:rPr>
        <w:t xml:space="preserve"> ВОСПИТАТЕЛЬНЫМ ПРОЦЕССОМ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Функционал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 плану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Контроль за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ведением школьной документации: журналов кружковых и факультативных занятий, дневников учащихся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Зам. Директора по учебной части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Изучение посещаемости уроков и занятости во внеурочное время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обучающимися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Изучение посещаемости уроков и занятости во внеурочное время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обучающимися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Изучение посещаемости уроков и занятости во внеурочное время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обучающимися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3C7A6B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по профилактике.</w:t>
            </w: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Проверка соответствия содержания планов воспитательной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работы возрастным особенностям детей, актуальность решаемых задач и соответствие задачам школы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Проверка соответствия тематического планирования программе кружка, наполняемость групп, привлечение учащихся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 работе секций, кружков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по профилактике.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Зам. директора по ВР.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Проверка наполняемости кружковых групп, своевременный учет посещаемости кружковых занятий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Работа классного руководителя 9-го класса по профориентации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3C7A6B">
              <w:rPr>
                <w:rFonts w:ascii="Courier New" w:hAnsi="Courier New" w:cs="Courier New"/>
                <w:sz w:val="24"/>
                <w:szCs w:val="24"/>
              </w:rPr>
              <w:t>ук-ль.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МЕТОДИЧЕСКАЯ РАБОТА С КЛАССНЫМИ РУКОВОДИТЕЛЯМИ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lastRenderedPageBreak/>
        <w:t>Тема</w:t>
      </w:r>
      <w:r w:rsidRPr="003C7A6B">
        <w:rPr>
          <w:rFonts w:ascii="Courier New CYR" w:hAnsi="Courier New CYR" w:cs="Courier New CYR"/>
          <w:sz w:val="24"/>
          <w:szCs w:val="24"/>
        </w:rPr>
        <w:t>: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  <w:r w:rsidRPr="003C7A6B">
        <w:rPr>
          <w:rFonts w:ascii="Courier New" w:hAnsi="Courier New" w:cs="Courier New"/>
          <w:sz w:val="24"/>
          <w:szCs w:val="24"/>
        </w:rPr>
        <w:t>«</w:t>
      </w:r>
      <w:r w:rsidRPr="003C7A6B">
        <w:rPr>
          <w:rFonts w:ascii="Courier New CYR" w:hAnsi="Courier New CYR" w:cs="Courier New CYR"/>
          <w:sz w:val="24"/>
          <w:szCs w:val="24"/>
        </w:rPr>
        <w:t>Вариативность воспитательной деятельности классного руководителя</w:t>
      </w:r>
      <w:r w:rsidRPr="003C7A6B">
        <w:rPr>
          <w:rFonts w:ascii="Courier New" w:hAnsi="Courier New" w:cs="Courier New"/>
          <w:sz w:val="24"/>
          <w:szCs w:val="24"/>
        </w:rPr>
        <w:t>».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Задачи</w:t>
      </w:r>
      <w:r w:rsidRPr="003C7A6B">
        <w:rPr>
          <w:rFonts w:ascii="Courier New CYR" w:hAnsi="Courier New CYR" w:cs="Courier New CYR"/>
          <w:sz w:val="24"/>
          <w:szCs w:val="24"/>
        </w:rPr>
        <w:t>: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организация информационно-методической помощи классным руководителям;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активное включение классных руководителей в творческо-педагогическую деятельность;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совершенствовать методику работы классных руководителей по организации воспитательного процесса в классе в свете современных технологий;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координация деятельности классных руководителей в организации работы классных коллективов;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содействовать активному внедрению интерактивных форм работы с учащимися и их родителями по укреплению национальных и семейных традиций;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</w:rPr>
        <w:t>·</w:t>
      </w:r>
      <w:r w:rsidRPr="003C7A6B">
        <w:rPr>
          <w:rFonts w:ascii="Courier New" w:hAnsi="Courier New" w:cs="Courier New"/>
          <w:sz w:val="24"/>
          <w:szCs w:val="24"/>
          <w:lang w:val="en-US"/>
        </w:rPr>
        <w:t>      </w:t>
      </w:r>
      <w:r w:rsidRPr="003C7A6B">
        <w:rPr>
          <w:rFonts w:ascii="Courier New" w:hAnsi="Courier New" w:cs="Courier New"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sz w:val="24"/>
          <w:szCs w:val="24"/>
        </w:rPr>
        <w:t>обеспечивать преемственность в организации работы классного руководителя с детьми и подростками по формированию навыков здорового образа жизни на всех ступенях образования.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ПРЕДПОЛАГАЕМЫЙ РЕЗУЛЬТАТ</w:t>
      </w:r>
      <w:r w:rsidRPr="003C7A6B">
        <w:rPr>
          <w:rFonts w:ascii="Courier New CYR" w:hAnsi="Courier New CYR" w:cs="Courier New CYR"/>
          <w:sz w:val="24"/>
          <w:szCs w:val="24"/>
        </w:rPr>
        <w:t>: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№ заседания МО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Рассматриваемые вопросы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b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МО №1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Основные требования к планированию воспитательной работы в школе на 2015/2016учебный год.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 зам. директора по ВР.</w:t>
            </w:r>
          </w:p>
        </w:tc>
      </w:tr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МО №2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Психолого-педагогические основы формирования личности учащегося.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Психологические средства воздействия на личность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МО №3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Применение новых технологий воспитательного процесса в аспекте нравственного и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идеологического воспитания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зам. директора по ВР. 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ук-ль 7-го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МО №4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Роль школы и семьи в приобщении детей и подростков к здоровому образу жизни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Роль школы и семьи в приобщении детей и подростков к здоровому образу жизни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рук-ль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6 класса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20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МО №5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28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Анализ работы методического объединения по созданию условий для развития творческой работы личности. Лето 2015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ВР.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ПРОФИЛАКТИКА ПРАВОНАРУШЕНИЙ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792"/>
        <w:gridCol w:w="4053"/>
        <w:gridCol w:w="1369"/>
        <w:gridCol w:w="4809"/>
      </w:tblGrid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/п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Инструктаж работников школы по вопросам предупреждения преступности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Диагностика педагогически запушенных детей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07.10 – 14.10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 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Составление картотеки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неблагополучных семей и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трудных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подростков по школе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Составление картотеки безнадзорных и беспризорных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 xml:space="preserve"> по профилактики.</w:t>
            </w: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Посещение на дому неблагополучных семей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., 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рук-ли., инспектор ПДН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Вовлечение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учащихся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группы риска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классные и школьные дела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Лекция сотрудников ПДН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инсп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-р ПДН,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недели правовых знаний: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 Классные часы (1 – 9 классы)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 Викторина по правовым знаниям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- Познавательные игры по теме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Права ребенка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». 1-4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- Внеклассное мероприятие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Имею право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5-6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класс. - Внеклассное мероприятие 7 – 9 классы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ЗВР, учитель обществознания, классные руководители.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инспектор ПДН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Работа Совета профилактики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Совет профилактики.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10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Всеобуч (посещение подростков из неблагополучных семей)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 раз в месяц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 по профилактике, инспектор ПДН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11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</w:t>
            </w: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12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Рейд по семьям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трудных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подростков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Профилактическая работа с родителями, уклоняющимися от воспитания детей: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-обсуждение родителей на комиссии ПДН.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 направление материалов в нарсуд на лишение родительских прав.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 проводить выездные комиссии по месту жительства неблагополучных семей, уклоняющихся от воспитания детей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14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Профилактическая работа с подростками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Проводить индивидуальные беседы с родителями подростков, консультации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</w:p>
        </w:tc>
        <w:tc>
          <w:tcPr>
            <w:tcW w:w="405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Летняя занятость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трудных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подростков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профилактике, ЗВР,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рук-ли.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3C7A6B">
        <w:rPr>
          <w:rFonts w:ascii="Courier New" w:hAnsi="Courier New" w:cs="Courier New"/>
          <w:b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b/>
          <w:sz w:val="24"/>
          <w:szCs w:val="24"/>
        </w:rPr>
        <w:t>РАБОТА</w:t>
      </w: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3C7A6B">
        <w:rPr>
          <w:rFonts w:ascii="Courier New" w:hAnsi="Courier New" w:cs="Courier New"/>
          <w:b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b/>
          <w:sz w:val="24"/>
          <w:szCs w:val="24"/>
        </w:rPr>
        <w:t>ПО</w:t>
      </w: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3C7A6B">
        <w:rPr>
          <w:rFonts w:ascii="Courier New" w:hAnsi="Courier New" w:cs="Courier New"/>
          <w:b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b/>
          <w:sz w:val="24"/>
          <w:szCs w:val="24"/>
        </w:rPr>
        <w:t>ПРОФИЛАКТИКЕ</w:t>
      </w: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3C7A6B">
        <w:rPr>
          <w:rFonts w:ascii="Courier New CYR" w:hAnsi="Courier New CYR" w:cs="Courier New CYR"/>
          <w:b/>
          <w:sz w:val="24"/>
          <w:szCs w:val="24"/>
        </w:rPr>
        <w:t>НАРКОМАНИИ И ТАБАКОКУРЕНИЯ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3812"/>
        <w:gridCol w:w="1731"/>
        <w:gridCol w:w="3244"/>
      </w:tblGrid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№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/п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Оформление стенда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наркопост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Мы и здоровье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</w:t>
            </w: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Внеклассное мероприятие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1-4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классе по профилактике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табакокурения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в начальных классах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ЗОР</w:t>
            </w: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часы на тему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Здоровый образ жизни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 (1 – 9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кл.)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мед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аботник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ПРОЕКТ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Табак – мифы и реальность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   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(5-9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ЗВР, Совет старшеклассников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Проведение анкетирования с целью профилактики наркомании и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(8-9кл.)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профилактике. 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6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Выступление агитбригады. Тематическая дискотека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ЗОЖ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Январь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Совет старшеклассников</w:t>
            </w: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Выступление агитбригады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Не бывать в школе табаку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Совет старшеклассников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8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Подбор литературы и оформление выставки по данной теме в библиотеке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Библиотекарь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9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Оформление стенда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наркопост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Мы и здоровье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             </w:t>
      </w:r>
    </w:p>
    <w:p w:rsidR="00F93C1F" w:rsidRPr="003C7A6B" w:rsidRDefault="00F93C1F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ВОСПИТАТЕЛЬНАЯ РАБОТА С</w:t>
      </w:r>
      <w:r w:rsidRPr="003C7A6B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3C7A6B">
        <w:rPr>
          <w:rFonts w:ascii="Courier New" w:hAnsi="Courier New" w:cs="Courier New"/>
          <w:b/>
          <w:sz w:val="24"/>
          <w:szCs w:val="24"/>
        </w:rPr>
        <w:t xml:space="preserve"> </w:t>
      </w:r>
      <w:r w:rsidRPr="003C7A6B">
        <w:rPr>
          <w:rFonts w:ascii="Courier New CYR" w:hAnsi="Courier New CYR" w:cs="Courier New CYR"/>
          <w:b/>
          <w:sz w:val="24"/>
          <w:szCs w:val="24"/>
        </w:rPr>
        <w:t>ДЕТЬМИ ИЗ НЕБЛАГОПОЛУЧНЫХ СЕМЕЙ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/п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учёта неблагополучных семей</w:t>
            </w: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ЗВР,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 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Проведение индивидуальных бесед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с детьми, проверка выполнения режима дня, использование свободного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времени.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руководители,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ЗВР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3.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Привлечение к общественной работе класса, школы.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Вовлечение неблагополучных детей в спортивные секции, кружки по интересам, посещаемость библиотеки.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руководители, ЗВР.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рейдов по домам с целью проверки выполнения режима дня, места нахождения.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ЗВР, 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</w:t>
            </w: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6.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индивидуальных бесед с родителями подростков, консультации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ответственный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 профилактике.</w:t>
            </w:r>
          </w:p>
        </w:tc>
      </w:tr>
      <w:tr w:rsidR="00E057F9" w:rsidRPr="003C7A6B" w:rsidTr="004F1636">
        <w:tc>
          <w:tcPr>
            <w:tcW w:w="1526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Работа Совета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профилактики с учащимися из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неблагополучных семей.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В течени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</w:tbl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ГРАЖДАНСКО-ПАТРИОТИЧЕСКОЕ, ДУХОВНО-НРАВСТВЕННОЕ,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СОЦИАЛЬНО-НРАВСТВЕННОЕ ВОСПИТАНИЕ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84"/>
        <w:gridCol w:w="3055"/>
        <w:gridCol w:w="1731"/>
        <w:gridCol w:w="4001"/>
      </w:tblGrid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№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п\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торжественной линейки, посвященной Дню знаний и классных часов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Оформление стенда по ПДД.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Учитель ОБЖ, зам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Районный конкурс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Безопасное колесо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Учитель ОБЖ, зам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Внеклассное мероприятие, посвященное Дню пожилого человека (1-9 классы)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Концерт, посвященный Дню учителя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(1-9 классы)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     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rPr>
          <w:trHeight w:val="284"/>
        </w:trPr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6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Дня толерантности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Неделя правовых знаний (1-9 классы)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учитель обществознания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8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Урок России (1-9 классы)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9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Месячник патриотического воспитания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Зам. директора по ВР, классные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Военно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– спортивная игра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Зарница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рук-ли, ЗВР, учитель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физ-ры</w:t>
            </w:r>
            <w:proofErr w:type="spell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11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Конкурс по силовому многоборью (8-9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-ль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12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Концертная программа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Как прекрасно это слово – мама!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(1-9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13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Посещение музеев, выставок, театров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Конкурс рисунков и плакатов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Пусть горит зеленый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свет!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(1-8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                  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15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Трудовой десант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 у нас во дворе!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(1-9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Зам. директора по ВР, классные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16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Вахта памяти у обелиска Победы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рук-ли, ЗВР, вожатая.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17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бесед по профилактике несчастных случаев на дороге во время каникул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Ноябрь, январь, март, 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Учитель ОБЖ,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  <w:lang w:val="en-US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ИНТЕЛЛЕКТУАЛЬНОЕ, ТВОРЧЕСКОЕ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4292"/>
        <w:gridCol w:w="1753"/>
        <w:gridCol w:w="2713"/>
      </w:tblGrid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п\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</w:tr>
      <w:tr w:rsidR="00E057F9" w:rsidRPr="003C7A6B" w:rsidTr="004F1636">
        <w:trPr>
          <w:trHeight w:val="188"/>
        </w:trPr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  <w:lang w:val="en-US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Художественно-поэтическая композиция, посвященная осени.</w:t>
            </w: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Праздничное мероприятие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Осенняя сказка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» (1-4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Конкурсное мероприятие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lastRenderedPageBreak/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Осенний бал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(5-9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Лепка снежных фигур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Ноябрь, 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рук-ли,    вожатая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Новогодние праздники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Здравствуй, здравствуй, новый год!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Развлекательная программа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День святого Валентина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Вожатая,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Праздничные мероприятия, посвященные празднику 8 Марта (1-9 классы)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руководители.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8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Праздник последнего звонка (9 класс)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руководитель.</w:t>
            </w:r>
          </w:p>
        </w:tc>
      </w:tr>
      <w:tr w:rsidR="00E057F9" w:rsidRPr="003C7A6B" w:rsidTr="004F1636">
        <w:tc>
          <w:tcPr>
            <w:tcW w:w="8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9</w:t>
            </w:r>
          </w:p>
        </w:tc>
        <w:tc>
          <w:tcPr>
            <w:tcW w:w="429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Праздник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Прощание с начальной школой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Вожатая,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 руководитель.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b/>
          <w:sz w:val="24"/>
          <w:szCs w:val="24"/>
        </w:rPr>
        <w:t>СПОРТИВНО-ОЗДОРОВИТЕЛЬНАЯ РАБОТА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1567"/>
        <w:gridCol w:w="1221"/>
        <w:gridCol w:w="1745"/>
        <w:gridCol w:w="1905"/>
        <w:gridCol w:w="2411"/>
      </w:tblGrid>
      <w:tr w:rsidR="00E057F9" w:rsidRPr="003C7A6B" w:rsidTr="004F1636">
        <w:trPr>
          <w:trHeight w:val="502"/>
        </w:trPr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№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/п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МЕРОПРИ-ЯТИЕ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 ПРОВЕДЕНИЯ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МЕСТО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ПРОВЕДЕ-НИЯ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ОТВЕТСТВЕН-НЫЙ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День здоровья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-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 9 классы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стадион</w:t>
            </w: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Ст. вожатая, учитель физкультуры</w:t>
            </w: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2.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Легкоатлетический кросс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4-9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Стадион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FF0000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Учитель физкультуры</w:t>
            </w: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3.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Первенство школы по мини-футболу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4-9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Футболь-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ное</w:t>
            </w:r>
            <w:proofErr w:type="spellEnd"/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поле</w:t>
            </w: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i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i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>р</w:t>
            </w:r>
            <w:proofErr w:type="gramEnd"/>
            <w:r w:rsidRPr="003C7A6B">
              <w:rPr>
                <w:rFonts w:ascii="Courier New CYR" w:hAnsi="Courier New CYR" w:cs="Courier New CYR"/>
                <w:i/>
                <w:sz w:val="24"/>
                <w:szCs w:val="24"/>
              </w:rPr>
              <w:t>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Весе-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лые</w:t>
            </w:r>
            <w:proofErr w:type="spellEnd"/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старты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1 -4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Кл.</w:t>
            </w: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5.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Первенство школы по баскетболу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5-9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6.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Президентские состязания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5 -9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Уч. Физкультуры,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руководители. 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День здоровья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1 – 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Январь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Выбор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Уч. Физкультуры,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руководители. 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Первенство школы по лыжным гонкам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 – 9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Январь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Лыжная трасса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Конкурс по силовому многоборью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Рыцарь спорта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8-9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10.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Первенство школы по волейболу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5 – 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rPr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День здоровья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1 -9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rPr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Март, каникулы.</w:t>
            </w:r>
          </w:p>
        </w:tc>
        <w:tc>
          <w:tcPr>
            <w:tcW w:w="1905" w:type="dxa"/>
          </w:tcPr>
          <w:p w:rsidR="00E057F9" w:rsidRPr="003C7A6B" w:rsidRDefault="00E057F9" w:rsidP="004F1636">
            <w:pPr>
              <w:rPr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Выбор</w:t>
            </w: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rPr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Президентские состязания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8- 9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Кл.</w:t>
            </w: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Март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Спортзал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.р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уководители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13.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Соревнования по мини-футболу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8 – 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Стадион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физорги</w:t>
            </w:r>
          </w:p>
        </w:tc>
      </w:tr>
      <w:tr w:rsidR="00E057F9" w:rsidRPr="003C7A6B" w:rsidTr="004F1636">
        <w:tc>
          <w:tcPr>
            <w:tcW w:w="722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14.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56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Общешкольный День здоровья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22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1 -9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74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Стадион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41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Уч. физкультуры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Физорги, вожатая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580"/>
        <w:gridCol w:w="1275"/>
        <w:gridCol w:w="1701"/>
        <w:gridCol w:w="1985"/>
        <w:gridCol w:w="2375"/>
      </w:tblGrid>
      <w:tr w:rsidR="00E057F9" w:rsidRPr="003C7A6B" w:rsidTr="004F1636">
        <w:tc>
          <w:tcPr>
            <w:tcW w:w="65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15</w:t>
            </w:r>
          </w:p>
        </w:tc>
        <w:tc>
          <w:tcPr>
            <w:tcW w:w="158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Туристический поход</w:t>
            </w:r>
          </w:p>
        </w:tc>
        <w:tc>
          <w:tcPr>
            <w:tcW w:w="127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1-9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37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Уч. Физкультуры,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.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sz w:val="24"/>
          <w:szCs w:val="24"/>
        </w:rPr>
        <w:t>ЭКОЛОГИЧЕСКОЕ, ТРУДОВОЕ НАПРАВЛЕНИЕ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1945"/>
        <w:gridCol w:w="1369"/>
        <w:gridCol w:w="1081"/>
        <w:gridCol w:w="2665"/>
        <w:gridCol w:w="2089"/>
      </w:tblGrid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№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п\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Классы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Место проведения</w:t>
            </w: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</w:tc>
      </w:tr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Сбор семян растений</w:t>
            </w: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1-4 класс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Пришкольный участок.</w:t>
            </w: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руководители.</w:t>
            </w:r>
          </w:p>
        </w:tc>
      </w:tr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Изготовление кормушек для птиц</w:t>
            </w: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1-4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Класс, дом</w:t>
            </w: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Акция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Кормушка»</w:t>
            </w: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Январь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Февраль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 xml:space="preserve">1-7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Пришкольный </w:t>
            </w:r>
            <w:proofErr w:type="spell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участок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,б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ерезовая</w:t>
            </w:r>
            <w:proofErr w:type="spell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роща.</w:t>
            </w: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ст. вожатая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Неделя экологии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Апрель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1-9 класс.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классные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рук-ли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, учитель биологии.</w:t>
            </w:r>
          </w:p>
        </w:tc>
      </w:tr>
      <w:tr w:rsidR="00E057F9" w:rsidRPr="003C7A6B" w:rsidTr="004F1636">
        <w:tc>
          <w:tcPr>
            <w:tcW w:w="63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Операция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Чистый берег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Май.</w:t>
            </w:r>
          </w:p>
        </w:tc>
        <w:tc>
          <w:tcPr>
            <w:tcW w:w="105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7-9 класс.</w:t>
            </w:r>
          </w:p>
        </w:tc>
        <w:tc>
          <w:tcPr>
            <w:tcW w:w="2600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Берег р. Берлы.</w:t>
            </w:r>
          </w:p>
        </w:tc>
        <w:tc>
          <w:tcPr>
            <w:tcW w:w="2039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Классные руководители,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ст. вожатая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lastRenderedPageBreak/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F3573E" w:rsidRPr="003C7A6B" w:rsidRDefault="00F3573E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3C7A6B">
        <w:rPr>
          <w:rFonts w:ascii="Courier New CYR" w:hAnsi="Courier New CYR" w:cs="Courier New CYR"/>
          <w:sz w:val="24"/>
          <w:szCs w:val="24"/>
        </w:rPr>
        <w:t>РАБОТА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21"/>
        <w:gridCol w:w="1984"/>
        <w:gridCol w:w="2268"/>
        <w:gridCol w:w="2517"/>
      </w:tblGrid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№ п\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</w:t>
            </w:r>
            <w:proofErr w:type="gramEnd"/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Мероприятия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Где проводятся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Сроки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Ответственные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Утвердить план эвакуации из здания школы в случае пожара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Директор школы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Ознакомить учащихся, педагогический коллектив, технический персонал с порядком эвакуации из здания школы в случае экстремальной обстановке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Директор школы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Издать основные приказы по школе: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а) о проведении первичных и вторичных инструкций по пожарной безопасности;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 xml:space="preserve">б) о назначении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ответственного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за противопожарную безопасность;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в) о назначении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ответственного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за электрохозяйство школы;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г) о пожароопасных кабинетах;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д) об организации пожарной безопасности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Сентябрь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Директор школы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Тренировка занятий по эвакуации детей из здания.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2 раза в год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Учитель ОБЖ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Проверка знаний противопожарной защиты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ответственных по эвакуации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В течение года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Учитель ОБЖ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E057F9" w:rsidRPr="003C7A6B" w:rsidTr="004F1636">
        <w:tc>
          <w:tcPr>
            <w:tcW w:w="8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Проведение бесед с учащимися на следующие темы: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- 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Основные 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правила противопожарной безопасности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- 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Новогодние праздники. Правила пользования пиротехникой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</w:rPr>
              <w:t>- «</w:t>
            </w: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Не допустить пожара в лесу</w:t>
            </w:r>
            <w:r w:rsidRPr="003C7A6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Кл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.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 xml:space="preserve"> </w:t>
            </w:r>
            <w:proofErr w:type="gramStart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ч</w:t>
            </w:r>
            <w:proofErr w:type="gramEnd"/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асы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Октябрь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t>Декабрь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C7A6B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Май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  <w:r w:rsidRPr="003C7A6B">
              <w:rPr>
                <w:rFonts w:ascii="Courier New CYR" w:hAnsi="Courier New CYR" w:cs="Courier New CYR"/>
                <w:sz w:val="24"/>
                <w:szCs w:val="24"/>
              </w:rPr>
              <w:lastRenderedPageBreak/>
              <w:t>Классные руководители</w:t>
            </w:r>
          </w:p>
          <w:p w:rsidR="00E057F9" w:rsidRPr="003C7A6B" w:rsidRDefault="00E057F9" w:rsidP="004F1636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</w:tbl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A6B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057F9" w:rsidRPr="003C7A6B" w:rsidRDefault="00E057F9" w:rsidP="00E057F9">
      <w:pPr>
        <w:jc w:val="both"/>
        <w:rPr>
          <w:sz w:val="24"/>
          <w:szCs w:val="24"/>
        </w:rPr>
      </w:pPr>
    </w:p>
    <w:p w:rsidR="00E057F9" w:rsidRPr="003C7A6B" w:rsidRDefault="00E057F9" w:rsidP="00E057F9">
      <w:pPr>
        <w:jc w:val="right"/>
        <w:rPr>
          <w:sz w:val="24"/>
          <w:szCs w:val="24"/>
        </w:rPr>
      </w:pPr>
    </w:p>
    <w:p w:rsidR="00E057F9" w:rsidRPr="003C7A6B" w:rsidRDefault="00E057F9" w:rsidP="00E057F9">
      <w:pPr>
        <w:jc w:val="center"/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E057F9" w:rsidRPr="003C7A6B" w:rsidRDefault="00E057F9" w:rsidP="00E057F9">
      <w:pPr>
        <w:rPr>
          <w:sz w:val="24"/>
          <w:szCs w:val="24"/>
        </w:rPr>
      </w:pPr>
    </w:p>
    <w:p w:rsidR="00390526" w:rsidRPr="003C7A6B" w:rsidRDefault="00390526">
      <w:pPr>
        <w:rPr>
          <w:sz w:val="24"/>
          <w:szCs w:val="24"/>
        </w:rPr>
      </w:pPr>
    </w:p>
    <w:sectPr w:rsidR="00390526" w:rsidRPr="003C7A6B" w:rsidSect="00F35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DAAB62"/>
    <w:lvl w:ilvl="0">
      <w:numFmt w:val="bullet"/>
      <w:lvlText w:val="*"/>
      <w:lvlJc w:val="left"/>
    </w:lvl>
  </w:abstractNum>
  <w:abstractNum w:abstractNumId="1">
    <w:nsid w:val="0090518D"/>
    <w:multiLevelType w:val="hybridMultilevel"/>
    <w:tmpl w:val="B8AE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3FE"/>
    <w:multiLevelType w:val="hybridMultilevel"/>
    <w:tmpl w:val="DEBE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204"/>
    <w:multiLevelType w:val="hybridMultilevel"/>
    <w:tmpl w:val="462686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E624A6B"/>
    <w:multiLevelType w:val="hybridMultilevel"/>
    <w:tmpl w:val="CB9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C7D7D"/>
    <w:multiLevelType w:val="hybridMultilevel"/>
    <w:tmpl w:val="BA9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0D0"/>
    <w:multiLevelType w:val="hybridMultilevel"/>
    <w:tmpl w:val="0B0C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9"/>
    <w:rsid w:val="0001134E"/>
    <w:rsid w:val="0008608D"/>
    <w:rsid w:val="00163F9A"/>
    <w:rsid w:val="002E7116"/>
    <w:rsid w:val="003253C4"/>
    <w:rsid w:val="00334ED7"/>
    <w:rsid w:val="0034408A"/>
    <w:rsid w:val="003723CB"/>
    <w:rsid w:val="00390526"/>
    <w:rsid w:val="003C7A6B"/>
    <w:rsid w:val="00424E55"/>
    <w:rsid w:val="00451C28"/>
    <w:rsid w:val="004A746A"/>
    <w:rsid w:val="004F1636"/>
    <w:rsid w:val="00536157"/>
    <w:rsid w:val="006103A4"/>
    <w:rsid w:val="00610A83"/>
    <w:rsid w:val="00647545"/>
    <w:rsid w:val="00712ED6"/>
    <w:rsid w:val="0079420B"/>
    <w:rsid w:val="007977C6"/>
    <w:rsid w:val="007D4EA5"/>
    <w:rsid w:val="00967C1D"/>
    <w:rsid w:val="009B3979"/>
    <w:rsid w:val="00A60F7D"/>
    <w:rsid w:val="00A75B97"/>
    <w:rsid w:val="00AD2B0D"/>
    <w:rsid w:val="00B82195"/>
    <w:rsid w:val="00BA6640"/>
    <w:rsid w:val="00BB14C1"/>
    <w:rsid w:val="00C10F30"/>
    <w:rsid w:val="00C66BBD"/>
    <w:rsid w:val="00D170D2"/>
    <w:rsid w:val="00D6527B"/>
    <w:rsid w:val="00D65D34"/>
    <w:rsid w:val="00E00DB7"/>
    <w:rsid w:val="00E057F9"/>
    <w:rsid w:val="00E94FB0"/>
    <w:rsid w:val="00EF43E8"/>
    <w:rsid w:val="00F3573E"/>
    <w:rsid w:val="00F93C1F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57F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E05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7F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7F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057F9"/>
    <w:pPr>
      <w:ind w:left="720"/>
      <w:contextualSpacing/>
    </w:pPr>
  </w:style>
  <w:style w:type="paragraph" w:styleId="aa">
    <w:name w:val="No Spacing"/>
    <w:uiPriority w:val="1"/>
    <w:qFormat/>
    <w:rsid w:val="00E057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7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57F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E05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7F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7F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057F9"/>
    <w:pPr>
      <w:ind w:left="720"/>
      <w:contextualSpacing/>
    </w:pPr>
  </w:style>
  <w:style w:type="paragraph" w:styleId="aa">
    <w:name w:val="No Spacing"/>
    <w:uiPriority w:val="1"/>
    <w:qFormat/>
    <w:rsid w:val="00E057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45</Pages>
  <Words>10411</Words>
  <Characters>59346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2016-10-14T06:19:00Z</cp:lastPrinted>
  <dcterms:created xsi:type="dcterms:W3CDTF">2016-10-14T06:11:00Z</dcterms:created>
  <dcterms:modified xsi:type="dcterms:W3CDTF">2016-10-22T06:53:00Z</dcterms:modified>
</cp:coreProperties>
</file>